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41" w:rsidRPr="004871CE" w:rsidRDefault="00493E41">
      <w:pPr>
        <w:pStyle w:val="Privzeto"/>
        <w:rPr>
          <w:rFonts w:ascii="Cambria" w:eastAsia="Times New Roman" w:hAnsi="Cambria" w:cs="Arial"/>
          <w:b/>
          <w:bCs/>
          <w:color w:val="222222"/>
          <w:sz w:val="48"/>
          <w:szCs w:val="24"/>
          <w:lang w:eastAsia="sl-SI"/>
        </w:rPr>
      </w:pPr>
      <w:bookmarkStart w:id="0" w:name="_GoBack"/>
      <w:bookmarkEnd w:id="0"/>
      <w:r>
        <w:rPr>
          <w:rFonts w:ascii="Cambria" w:eastAsia="Times New Roman" w:hAnsi="Cambria" w:cs="Arial"/>
          <w:b/>
          <w:bCs/>
          <w:color w:val="222222"/>
          <w:sz w:val="48"/>
          <w:szCs w:val="24"/>
          <w:lang w:eastAsia="sl-SI"/>
        </w:rPr>
        <w:t xml:space="preserve">                                        </w:t>
      </w:r>
    </w:p>
    <w:tbl>
      <w:tblPr>
        <w:tblW w:w="0" w:type="auto"/>
        <w:tblLook w:val="00BF" w:firstRow="1" w:lastRow="0" w:firstColumn="1" w:lastColumn="0" w:noHBand="0" w:noVBand="0"/>
      </w:tblPr>
      <w:tblGrid>
        <w:gridCol w:w="4077"/>
        <w:gridCol w:w="1843"/>
        <w:gridCol w:w="3366"/>
      </w:tblGrid>
      <w:tr w:rsidR="00493E41" w:rsidRPr="00493E41">
        <w:tc>
          <w:tcPr>
            <w:tcW w:w="4077" w:type="dxa"/>
          </w:tcPr>
          <w:p w:rsidR="00493E41" w:rsidRPr="00493E41" w:rsidRDefault="00E02C8F">
            <w:pPr>
              <w:pStyle w:val="Privzeto"/>
              <w:rPr>
                <w:rFonts w:ascii="Cambria" w:eastAsia="Times New Roman" w:hAnsi="Cambria" w:cs="Arial"/>
                <w:b/>
                <w:bCs/>
                <w:color w:val="222222"/>
                <w:sz w:val="48"/>
                <w:szCs w:val="24"/>
                <w:lang w:eastAsia="sl-SI"/>
              </w:rPr>
            </w:pPr>
            <w:r>
              <w:rPr>
                <w:rFonts w:ascii="Cambria" w:eastAsia="Times New Roman" w:hAnsi="Cambria" w:cs="Arial"/>
                <w:b/>
                <w:bCs/>
                <w:noProof/>
                <w:color w:val="222222"/>
                <w:sz w:val="48"/>
                <w:szCs w:val="24"/>
                <w:lang w:eastAsia="sl-SI"/>
              </w:rPr>
              <w:drawing>
                <wp:anchor distT="0" distB="0" distL="114300" distR="114300" simplePos="0" relativeHeight="251657728" behindDoc="1" locked="0" layoutInCell="1" allowOverlap="1">
                  <wp:simplePos x="0" y="0"/>
                  <wp:positionH relativeFrom="margin">
                    <wp:posOffset>100330</wp:posOffset>
                  </wp:positionH>
                  <wp:positionV relativeFrom="margin">
                    <wp:posOffset>-798195</wp:posOffset>
                  </wp:positionV>
                  <wp:extent cx="2299970" cy="171450"/>
                  <wp:effectExtent l="19050" t="0" r="5080" b="0"/>
                  <wp:wrapTight wrapText="bothSides">
                    <wp:wrapPolygon edited="0">
                      <wp:start x="-179" y="0"/>
                      <wp:lineTo x="-179" y="19200"/>
                      <wp:lineTo x="21648" y="19200"/>
                      <wp:lineTo x="21648" y="0"/>
                      <wp:lineTo x="-179" y="0"/>
                    </wp:wrapPolygon>
                  </wp:wrapTight>
                  <wp:docPr id="6" name="Picture 2" descr="se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a logo.jpg"/>
                          <pic:cNvPicPr>
                            <a:picLocks noChangeAspect="1" noChangeArrowheads="1"/>
                          </pic:cNvPicPr>
                        </pic:nvPicPr>
                        <pic:blipFill>
                          <a:blip r:embed="rId8"/>
                          <a:srcRect/>
                          <a:stretch>
                            <a:fillRect/>
                          </a:stretch>
                        </pic:blipFill>
                        <pic:spPr bwMode="auto">
                          <a:xfrm>
                            <a:off x="0" y="0"/>
                            <a:ext cx="2299970" cy="171450"/>
                          </a:xfrm>
                          <a:prstGeom prst="rect">
                            <a:avLst/>
                          </a:prstGeom>
                          <a:noFill/>
                          <a:ln w="9525">
                            <a:noFill/>
                            <a:miter lim="800000"/>
                            <a:headEnd/>
                            <a:tailEnd/>
                          </a:ln>
                        </pic:spPr>
                      </pic:pic>
                    </a:graphicData>
                  </a:graphic>
                </wp:anchor>
              </w:drawing>
            </w:r>
          </w:p>
        </w:tc>
        <w:tc>
          <w:tcPr>
            <w:tcW w:w="1843" w:type="dxa"/>
          </w:tcPr>
          <w:p w:rsidR="00493E41" w:rsidRPr="00493E41" w:rsidRDefault="00E02C8F" w:rsidP="00493E41">
            <w:pPr>
              <w:pStyle w:val="Privzeto"/>
              <w:jc w:val="center"/>
              <w:rPr>
                <w:rFonts w:ascii="Cambria" w:eastAsia="Times New Roman" w:hAnsi="Cambria" w:cs="Arial"/>
                <w:b/>
                <w:bCs/>
                <w:color w:val="222222"/>
                <w:sz w:val="48"/>
                <w:szCs w:val="24"/>
                <w:lang w:eastAsia="sl-SI"/>
              </w:rPr>
            </w:pPr>
            <w:r>
              <w:rPr>
                <w:rFonts w:ascii="Cambria" w:eastAsia="Times New Roman" w:hAnsi="Cambria" w:cs="Arial"/>
                <w:b/>
                <w:bCs/>
                <w:noProof/>
                <w:color w:val="222222"/>
                <w:sz w:val="48"/>
                <w:szCs w:val="24"/>
                <w:lang w:eastAsia="sl-SI"/>
              </w:rPr>
              <w:drawing>
                <wp:inline distT="0" distB="0" distL="0" distR="0">
                  <wp:extent cx="858520" cy="563880"/>
                  <wp:effectExtent l="19050" t="0" r="0" b="0"/>
                  <wp:docPr id="1" name="Picture 1" descr="fz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zs-logo"/>
                          <pic:cNvPicPr>
                            <a:picLocks noChangeAspect="1" noChangeArrowheads="1"/>
                          </pic:cNvPicPr>
                        </pic:nvPicPr>
                        <pic:blipFill>
                          <a:blip r:embed="rId9"/>
                          <a:srcRect/>
                          <a:stretch>
                            <a:fillRect/>
                          </a:stretch>
                        </pic:blipFill>
                        <pic:spPr bwMode="auto">
                          <a:xfrm>
                            <a:off x="0" y="0"/>
                            <a:ext cx="858520" cy="563880"/>
                          </a:xfrm>
                          <a:prstGeom prst="rect">
                            <a:avLst/>
                          </a:prstGeom>
                          <a:noFill/>
                          <a:ln w="9525">
                            <a:noFill/>
                            <a:miter lim="800000"/>
                            <a:headEnd/>
                            <a:tailEnd/>
                          </a:ln>
                        </pic:spPr>
                      </pic:pic>
                    </a:graphicData>
                  </a:graphic>
                </wp:inline>
              </w:drawing>
            </w:r>
            <w:r w:rsidR="00493E41" w:rsidRPr="00493E41">
              <w:rPr>
                <w:rFonts w:ascii="Arial" w:hAnsi="Arial" w:cs="Arial"/>
                <w:color w:val="auto"/>
                <w:sz w:val="16"/>
                <w:szCs w:val="26"/>
                <w:lang w:val="en-US"/>
              </w:rPr>
              <w:t xml:space="preserve"> FZS 11/2013</w:t>
            </w:r>
          </w:p>
          <w:p w:rsidR="00493E41" w:rsidRPr="00493E41" w:rsidRDefault="00493E41" w:rsidP="00493E41">
            <w:pPr>
              <w:pStyle w:val="Privzeto"/>
              <w:jc w:val="center"/>
              <w:rPr>
                <w:rFonts w:ascii="Cambria" w:eastAsia="Times New Roman" w:hAnsi="Cambria" w:cs="Arial"/>
                <w:b/>
                <w:bCs/>
                <w:color w:val="auto"/>
                <w:sz w:val="16"/>
                <w:szCs w:val="24"/>
                <w:lang w:eastAsia="sl-SI"/>
              </w:rPr>
            </w:pPr>
          </w:p>
        </w:tc>
        <w:tc>
          <w:tcPr>
            <w:tcW w:w="3366" w:type="dxa"/>
          </w:tcPr>
          <w:p w:rsidR="00493E41" w:rsidRPr="00493E41" w:rsidRDefault="00E02C8F" w:rsidP="00493E41">
            <w:pPr>
              <w:pStyle w:val="Privzeto"/>
              <w:jc w:val="center"/>
              <w:rPr>
                <w:rFonts w:ascii="Cambria" w:eastAsia="Times New Roman" w:hAnsi="Cambria" w:cs="Arial"/>
                <w:b/>
                <w:bCs/>
                <w:color w:val="222222"/>
                <w:sz w:val="48"/>
                <w:szCs w:val="24"/>
                <w:lang w:eastAsia="sl-SI"/>
              </w:rPr>
            </w:pPr>
            <w:r>
              <w:rPr>
                <w:rFonts w:ascii="Cambria" w:eastAsia="Times New Roman" w:hAnsi="Cambria" w:cs="Arial"/>
                <w:b/>
                <w:bCs/>
                <w:noProof/>
                <w:color w:val="222222"/>
                <w:sz w:val="48"/>
                <w:szCs w:val="24"/>
                <w:lang w:eastAsia="sl-SI"/>
              </w:rPr>
              <w:drawing>
                <wp:inline distT="0" distB="0" distL="0" distR="0">
                  <wp:extent cx="1224280" cy="934720"/>
                  <wp:effectExtent l="19050" t="0" r="0" b="0"/>
                  <wp:docPr id="2" name="Picture 2" descr="logo fk mar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k maribor"/>
                          <pic:cNvPicPr>
                            <a:picLocks noChangeAspect="1" noChangeArrowheads="1"/>
                          </pic:cNvPicPr>
                        </pic:nvPicPr>
                        <pic:blipFill>
                          <a:blip r:embed="rId10"/>
                          <a:srcRect/>
                          <a:stretch>
                            <a:fillRect/>
                          </a:stretch>
                        </pic:blipFill>
                        <pic:spPr bwMode="auto">
                          <a:xfrm>
                            <a:off x="0" y="0"/>
                            <a:ext cx="1224280" cy="934720"/>
                          </a:xfrm>
                          <a:prstGeom prst="rect">
                            <a:avLst/>
                          </a:prstGeom>
                          <a:noFill/>
                          <a:ln w="9525">
                            <a:noFill/>
                            <a:miter lim="800000"/>
                            <a:headEnd/>
                            <a:tailEnd/>
                          </a:ln>
                        </pic:spPr>
                      </pic:pic>
                    </a:graphicData>
                  </a:graphic>
                </wp:inline>
              </w:drawing>
            </w:r>
          </w:p>
        </w:tc>
      </w:tr>
    </w:tbl>
    <w:p w:rsidR="00493E41" w:rsidRPr="004871CE" w:rsidRDefault="00493E41">
      <w:pPr>
        <w:pStyle w:val="Privzeto"/>
        <w:rPr>
          <w:color w:val="auto"/>
          <w:sz w:val="32"/>
        </w:rPr>
      </w:pPr>
      <w:r>
        <w:rPr>
          <w:rFonts w:ascii="Cambria" w:eastAsia="Times New Roman" w:hAnsi="Cambria" w:cs="Arial"/>
          <w:b/>
          <w:bCs/>
          <w:color w:val="222222"/>
          <w:sz w:val="48"/>
          <w:szCs w:val="24"/>
          <w:lang w:eastAsia="sl-SI"/>
        </w:rPr>
        <w:t xml:space="preserve">Natečaj – HRANA - </w:t>
      </w:r>
      <w:r w:rsidRPr="00CE58FF">
        <w:rPr>
          <w:b/>
          <w:color w:val="auto"/>
          <w:sz w:val="36"/>
        </w:rPr>
        <w:t>Več in manj kot vsakdanji kruh</w:t>
      </w:r>
      <w:r>
        <w:rPr>
          <w:color w:val="330033"/>
        </w:rPr>
        <w:br/>
      </w:r>
      <w:r>
        <w:rPr>
          <w:color w:val="auto"/>
          <w:sz w:val="32"/>
        </w:rPr>
        <w:t>(</w:t>
      </w:r>
      <w:r w:rsidRPr="00CE58FF">
        <w:rPr>
          <w:color w:val="auto"/>
          <w:sz w:val="32"/>
        </w:rPr>
        <w:t>Hrana kot taka, njen družben in socialni pomen</w:t>
      </w:r>
      <w:r>
        <w:rPr>
          <w:color w:val="auto"/>
          <w:sz w:val="32"/>
        </w:rPr>
        <w:t>)</w:t>
      </w:r>
    </w:p>
    <w:p w:rsidR="00493E41" w:rsidRDefault="00493E41" w:rsidP="00493E41">
      <w:pPr>
        <w:pStyle w:val="Privzeto"/>
        <w:spacing w:after="0"/>
      </w:pPr>
      <w:r>
        <w:rPr>
          <w:rFonts w:eastAsia="Times New Roman" w:cs="Arial"/>
          <w:color w:val="222222"/>
          <w:sz w:val="24"/>
          <w:szCs w:val="24"/>
          <w:lang w:eastAsia="sl-SI"/>
        </w:rPr>
        <w:t>Društvo za kakovost življenja SENA</w:t>
      </w:r>
    </w:p>
    <w:p w:rsidR="00493E41" w:rsidRDefault="00493E41" w:rsidP="00493E41">
      <w:pPr>
        <w:pStyle w:val="Privzeto"/>
        <w:spacing w:after="0"/>
        <w:rPr>
          <w:rFonts w:eastAsia="Times New Roman" w:cs="Arial"/>
          <w:color w:val="222222"/>
          <w:sz w:val="24"/>
          <w:szCs w:val="24"/>
          <w:lang w:eastAsia="sl-SI"/>
        </w:rPr>
      </w:pPr>
      <w:r>
        <w:rPr>
          <w:rFonts w:eastAsia="Times New Roman" w:cs="Arial"/>
          <w:color w:val="222222"/>
          <w:sz w:val="24"/>
          <w:szCs w:val="24"/>
          <w:lang w:eastAsia="sl-SI"/>
        </w:rPr>
        <w:t>Bistrica ob Dravi</w:t>
      </w:r>
    </w:p>
    <w:p w:rsidR="00493E41" w:rsidRDefault="00493E41" w:rsidP="00493E41">
      <w:pPr>
        <w:pStyle w:val="Privzeto"/>
        <w:spacing w:after="0"/>
        <w:rPr>
          <w:rFonts w:eastAsia="Times New Roman" w:cs="Arial"/>
          <w:color w:val="222222"/>
          <w:sz w:val="24"/>
          <w:szCs w:val="24"/>
          <w:lang w:eastAsia="sl-SI"/>
        </w:rPr>
      </w:pPr>
    </w:p>
    <w:p w:rsidR="00493E41" w:rsidRDefault="00493E41" w:rsidP="00493E41">
      <w:pPr>
        <w:pStyle w:val="Privzeto"/>
        <w:spacing w:after="0"/>
        <w:rPr>
          <w:rFonts w:eastAsia="Times New Roman" w:cs="Arial"/>
          <w:color w:val="222222"/>
          <w:sz w:val="24"/>
          <w:szCs w:val="24"/>
          <w:lang w:eastAsia="sl-SI"/>
        </w:rPr>
      </w:pPr>
      <w:r>
        <w:rPr>
          <w:rFonts w:eastAsia="Times New Roman" w:cs="Arial"/>
          <w:color w:val="222222"/>
          <w:sz w:val="24"/>
          <w:szCs w:val="24"/>
          <w:lang w:eastAsia="sl-SI"/>
        </w:rPr>
        <w:t>v sodelovanju z</w:t>
      </w:r>
    </w:p>
    <w:p w:rsidR="00493E41" w:rsidRDefault="00493E41" w:rsidP="00493E41">
      <w:pPr>
        <w:pStyle w:val="Privzeto"/>
        <w:spacing w:after="0"/>
        <w:rPr>
          <w:rFonts w:eastAsia="Times New Roman" w:cs="Arial"/>
          <w:color w:val="222222"/>
          <w:sz w:val="24"/>
          <w:szCs w:val="24"/>
          <w:lang w:eastAsia="sl-SI"/>
        </w:rPr>
      </w:pPr>
    </w:p>
    <w:p w:rsidR="00493E41" w:rsidRDefault="00493E41" w:rsidP="00493E41">
      <w:pPr>
        <w:pStyle w:val="Privzeto"/>
        <w:spacing w:after="0"/>
      </w:pPr>
      <w:r>
        <w:rPr>
          <w:rFonts w:eastAsia="Times New Roman" w:cs="Arial"/>
          <w:color w:val="222222"/>
          <w:sz w:val="24"/>
          <w:szCs w:val="24"/>
          <w:lang w:eastAsia="sl-SI"/>
        </w:rPr>
        <w:t>Fotoklubom Maribor</w:t>
      </w:r>
    </w:p>
    <w:p w:rsidR="00493E41" w:rsidRDefault="00493E41" w:rsidP="00493E41">
      <w:pPr>
        <w:pStyle w:val="Privzeto"/>
        <w:spacing w:after="0"/>
        <w:rPr>
          <w:rFonts w:eastAsia="Times New Roman" w:cs="Arial"/>
          <w:sz w:val="24"/>
          <w:szCs w:val="24"/>
          <w:lang w:eastAsia="sl-SI"/>
        </w:rPr>
      </w:pPr>
    </w:p>
    <w:p w:rsidR="00493E41" w:rsidRPr="00ED507E" w:rsidRDefault="00493E41" w:rsidP="00493E41">
      <w:pPr>
        <w:pStyle w:val="Privzeto"/>
        <w:rPr>
          <w:color w:val="FF0000"/>
        </w:rPr>
      </w:pPr>
      <w:r>
        <w:rPr>
          <w:rFonts w:eastAsia="Times New Roman" w:cs="Arial"/>
          <w:sz w:val="24"/>
          <w:szCs w:val="24"/>
          <w:lang w:eastAsia="sl-SI"/>
        </w:rPr>
        <w:t>pod pokroviteljstvom</w:t>
      </w:r>
      <w:r>
        <w:rPr>
          <w:rFonts w:eastAsia="Times New Roman" w:cs="Arial"/>
          <w:sz w:val="24"/>
          <w:szCs w:val="24"/>
          <w:lang w:eastAsia="sl-SI"/>
        </w:rPr>
        <w:br/>
      </w:r>
      <w:r>
        <w:t>Fotografske zveze Slovenije 11/2013</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vabi na mednarodni fotografski natečaj</w:t>
      </w:r>
    </w:p>
    <w:p w:rsidR="00493E41" w:rsidRDefault="00493E41">
      <w:pPr>
        <w:pStyle w:val="Privzeto"/>
        <w:spacing w:before="28" w:after="28"/>
      </w:pPr>
    </w:p>
    <w:p w:rsidR="00493E41" w:rsidRPr="00CE58FF" w:rsidRDefault="00493E41">
      <w:pPr>
        <w:pStyle w:val="Privzeto"/>
        <w:spacing w:before="28" w:after="28"/>
        <w:rPr>
          <w:b/>
          <w:color w:val="auto"/>
          <w:sz w:val="28"/>
          <w:szCs w:val="28"/>
        </w:rPr>
      </w:pPr>
      <w:r w:rsidRPr="00CE58FF">
        <w:rPr>
          <w:rFonts w:eastAsia="Times New Roman" w:cs="Arial"/>
          <w:b/>
          <w:color w:val="auto"/>
          <w:sz w:val="28"/>
          <w:szCs w:val="28"/>
          <w:lang w:eastAsia="sl-SI"/>
        </w:rPr>
        <w:t xml:space="preserve">HRANA - </w:t>
      </w:r>
      <w:r w:rsidRPr="00CE58FF">
        <w:rPr>
          <w:b/>
          <w:color w:val="auto"/>
          <w:sz w:val="28"/>
          <w:szCs w:val="28"/>
        </w:rPr>
        <w:t>Več in manj kot vsakdanji kruh</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Na mednarodnem fotografskem natečaju HRANA 2013, lahko sodelujejo ljubiteljski in poklicni fotografi vsega sveta, ne glede na starost in spol. Z oddajo del udeleženci natečaja potrjujejo, da so seznanjeni z vsemi pogoji natečaja in da so avtorji oddanih del, za kar prevzemajo vso odgovornost.</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1. Tema razstave</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Razpisane teme:</w:t>
      </w:r>
    </w:p>
    <w:p w:rsidR="00493E41" w:rsidRDefault="00493E41">
      <w:pPr>
        <w:pStyle w:val="Privzeto"/>
        <w:spacing w:before="28" w:after="28"/>
      </w:pPr>
      <w:r w:rsidRPr="00CE58FF">
        <w:rPr>
          <w:rFonts w:eastAsia="Times New Roman" w:cs="Arial"/>
          <w:color w:val="auto"/>
          <w:sz w:val="24"/>
          <w:szCs w:val="24"/>
          <w:lang w:eastAsia="sl-SI"/>
        </w:rPr>
        <w:t xml:space="preserve">a) HRANA - </w:t>
      </w:r>
      <w:r w:rsidRPr="00CE58FF">
        <w:rPr>
          <w:color w:val="auto"/>
          <w:sz w:val="24"/>
          <w:szCs w:val="24"/>
        </w:rPr>
        <w:t>Več in manj kot vsakdanji kruh</w:t>
      </w:r>
      <w:r w:rsidRPr="00CE58FF">
        <w:rPr>
          <w:color w:val="auto"/>
          <w:sz w:val="24"/>
          <w:szCs w:val="24"/>
        </w:rPr>
        <w:br/>
      </w:r>
      <w:r>
        <w:rPr>
          <w:rFonts w:eastAsia="Times New Roman" w:cs="Arial"/>
          <w:color w:val="222222"/>
          <w:sz w:val="24"/>
          <w:szCs w:val="24"/>
          <w:lang w:eastAsia="sl-SI"/>
        </w:rPr>
        <w:t>b) PROSTA</w:t>
      </w:r>
    </w:p>
    <w:p w:rsidR="00493E41" w:rsidRDefault="00493E41">
      <w:pPr>
        <w:pStyle w:val="Privzeto"/>
        <w:spacing w:before="28" w:after="28"/>
      </w:pPr>
    </w:p>
    <w:p w:rsidR="00493E41" w:rsidRDefault="00493E41" w:rsidP="00493E41">
      <w:pPr>
        <w:pStyle w:val="Privzeto"/>
        <w:spacing w:before="28" w:after="28"/>
        <w:ind w:firstLine="708"/>
      </w:pPr>
      <w:r>
        <w:rPr>
          <w:rFonts w:ascii="Cambria" w:hAnsi="Cambria"/>
          <w:b/>
          <w:color w:val="222222"/>
          <w:sz w:val="28"/>
        </w:rPr>
        <w:t>2. Pojasnilo k razpisanim temam</w:t>
      </w:r>
    </w:p>
    <w:p w:rsidR="00493E41" w:rsidRDefault="00493E41" w:rsidP="00493E41">
      <w:pPr>
        <w:pStyle w:val="Privzeto"/>
        <w:spacing w:before="28" w:after="28"/>
        <w:ind w:firstLine="708"/>
      </w:pPr>
    </w:p>
    <w:p w:rsidR="00493E41" w:rsidRDefault="00493E41" w:rsidP="00493E41">
      <w:pPr>
        <w:pStyle w:val="Privzeto"/>
        <w:spacing w:before="28" w:after="28"/>
      </w:pPr>
      <w:r>
        <w:rPr>
          <w:color w:val="222222"/>
        </w:rPr>
        <w:t xml:space="preserve">a) </w:t>
      </w:r>
      <w:r>
        <w:t>HRANA</w:t>
      </w:r>
      <w:r>
        <w:rPr>
          <w:b/>
        </w:rPr>
        <w:t>: Kot glavna smernica fotografskemu motivu naj bo letošnji slogan FAO ob svetovnem dnevu hrane</w:t>
      </w:r>
      <w:r>
        <w:rPr>
          <w:color w:val="92D050"/>
        </w:rPr>
        <w:t xml:space="preserve"> </w:t>
      </w:r>
      <w:r>
        <w:t xml:space="preserve">“Sustainable Food Systems for Food Security and Nutrition” / “Trajnostni prehranski </w:t>
      </w:r>
      <w:r>
        <w:lastRenderedPageBreak/>
        <w:t>sistemi za varnost živil in prehrane”</w:t>
      </w:r>
      <w:r>
        <w:rPr>
          <w:b/>
        </w:rPr>
        <w:t>. Na fotografijah pričakujemo prizore iz pridelelave in predelave hrane, ravnanje s hrano in človekov odnos do nje.</w:t>
      </w:r>
    </w:p>
    <w:p w:rsidR="00493E41" w:rsidRDefault="00493E41">
      <w:pPr>
        <w:pStyle w:val="Privzeto"/>
        <w:spacing w:before="28" w:after="28"/>
      </w:pPr>
      <w:r>
        <w:rPr>
          <w:rFonts w:eastAsia="Times New Roman" w:cs="Arial"/>
          <w:color w:val="222222"/>
          <w:sz w:val="24"/>
          <w:szCs w:val="24"/>
          <w:lang w:eastAsia="sl-SI"/>
        </w:rPr>
        <w:t xml:space="preserve">b) </w:t>
      </w:r>
      <w:r>
        <w:rPr>
          <w:rFonts w:eastAsia="Times New Roman" w:cs="Arial"/>
          <w:b/>
          <w:color w:val="222222"/>
          <w:sz w:val="24"/>
          <w:szCs w:val="24"/>
          <w:lang w:eastAsia="sl-SI"/>
        </w:rPr>
        <w:t>PROSTA</w:t>
      </w:r>
      <w:r>
        <w:rPr>
          <w:rFonts w:eastAsia="Times New Roman" w:cs="Arial"/>
          <w:color w:val="222222"/>
          <w:sz w:val="24"/>
          <w:szCs w:val="24"/>
          <w:lang w:eastAsia="sl-SI"/>
        </w:rPr>
        <w:t xml:space="preserve">: Vsebinskih omejitev ni. </w:t>
      </w:r>
    </w:p>
    <w:p w:rsidR="00493E41" w:rsidRDefault="00493E41">
      <w:pPr>
        <w:pStyle w:val="Privzeto"/>
        <w:spacing w:before="28" w:after="28"/>
      </w:pPr>
      <w:r>
        <w:rPr>
          <w:rFonts w:eastAsia="Times New Roman" w:cs="Arial"/>
          <w:color w:val="222222"/>
          <w:sz w:val="24"/>
          <w:szCs w:val="24"/>
          <w:lang w:eastAsia="sl-SI"/>
        </w:rPr>
        <w:t xml:space="preserve">Dovoljene so osnovne obdelave, kot je obrez fotografij in prilagajanje velikosti za potrebe razpisnih pogojev. </w:t>
      </w:r>
    </w:p>
    <w:p w:rsidR="00493E41" w:rsidRDefault="00493E41">
      <w:pPr>
        <w:pStyle w:val="Privzeto"/>
        <w:spacing w:before="28" w:after="28"/>
        <w:ind w:left="708"/>
      </w:pPr>
      <w:r>
        <w:rPr>
          <w:rFonts w:eastAsia="Times New Roman" w:cs="Arial"/>
          <w:color w:val="222222"/>
          <w:sz w:val="24"/>
          <w:szCs w:val="24"/>
          <w:lang w:eastAsia="sl-SI"/>
        </w:rPr>
        <w:br/>
      </w:r>
      <w:r>
        <w:rPr>
          <w:rFonts w:ascii="Cambria" w:eastAsia="Times New Roman" w:hAnsi="Cambria" w:cs="Arial"/>
          <w:b/>
          <w:color w:val="222222"/>
          <w:sz w:val="28"/>
          <w:szCs w:val="24"/>
          <w:lang w:eastAsia="sl-SI"/>
        </w:rPr>
        <w:t>3. Pravila razstave</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 xml:space="preserve">Vsak udeleženec lahko pošlje do štiri fotografije za vsako razpisano temo. Z oddajo fotografij in prijavnice se udeleženci zavežejo, da sprejemajo pravila razstave. </w:t>
      </w:r>
    </w:p>
    <w:p w:rsidR="00493E41" w:rsidRDefault="00493E41">
      <w:pPr>
        <w:pStyle w:val="Privzeto"/>
        <w:spacing w:before="28" w:after="28"/>
      </w:pPr>
      <w:r>
        <w:rPr>
          <w:rFonts w:eastAsia="Times New Roman" w:cs="Arial"/>
          <w:color w:val="222222"/>
          <w:sz w:val="24"/>
          <w:szCs w:val="24"/>
          <w:lang w:eastAsia="sl-SI"/>
        </w:rPr>
        <w:t xml:space="preserve">Fotografije sprejemamo samo v digitalni obliki na CD/DVD-ju ali poslane na  elektronski naslov </w:t>
      </w:r>
      <w:r w:rsidRPr="00CE58FF">
        <w:rPr>
          <w:rStyle w:val="second"/>
          <w:rFonts w:asciiTheme="minorHAnsi" w:hAnsiTheme="minorHAnsi" w:cs="Arial"/>
          <w:b/>
          <w:color w:val="000000"/>
          <w:sz w:val="24"/>
          <w:szCs w:val="24"/>
        </w:rPr>
        <w:t>fotonatecajsena@yahoo.com</w:t>
      </w:r>
      <w:r w:rsidRPr="002F060B">
        <w:rPr>
          <w:sz w:val="24"/>
          <w:szCs w:val="24"/>
        </w:rPr>
        <w:t>.</w:t>
      </w:r>
      <w:r>
        <w:rPr>
          <w:rFonts w:eastAsia="Times New Roman" w:cs="Arial"/>
          <w:color w:val="222222"/>
          <w:sz w:val="24"/>
          <w:szCs w:val="24"/>
          <w:lang w:eastAsia="sl-SI"/>
        </w:rPr>
        <w:t xml:space="preserve"> Fotografije in prijavnice lahko pošljete tudi preko portala </w:t>
      </w:r>
      <w:hyperlink r:id="rId11">
        <w:r>
          <w:rPr>
            <w:rStyle w:val="Spletnapovezava"/>
            <w:rFonts w:eastAsia="Times New Roman" w:cs="Arial"/>
            <w:sz w:val="24"/>
            <w:szCs w:val="24"/>
          </w:rPr>
          <w:t>https://www.wetransfer.com/</w:t>
        </w:r>
      </w:hyperlink>
    </w:p>
    <w:p w:rsidR="00493E41" w:rsidRDefault="00493E41">
      <w:pPr>
        <w:pStyle w:val="Privzeto"/>
        <w:spacing w:before="28" w:after="28"/>
        <w:rPr>
          <w:rFonts w:eastAsia="Times New Roman" w:cs="Arial"/>
          <w:color w:val="222222"/>
          <w:sz w:val="24"/>
          <w:szCs w:val="24"/>
          <w:lang w:eastAsia="sl-SI"/>
        </w:rPr>
      </w:pPr>
      <w:r>
        <w:rPr>
          <w:rFonts w:eastAsia="Times New Roman" w:cs="Arial"/>
          <w:color w:val="222222"/>
          <w:sz w:val="24"/>
          <w:szCs w:val="24"/>
          <w:lang w:eastAsia="sl-SI"/>
        </w:rPr>
        <w:t xml:space="preserve">Velikost fotografij mora biti prilagojena iztisu do formata 45x30 cm in ločljivosti 300 dpi. Velikost posamezne datoteke ne sme biti manjša od 4MB. Mogoče so izvedenke kvadratnih formatov. Zapis mora biti obvezno jpg ali jpeg v kompresiji med 9 in 10. Fotografije so lahko barvne ali </w:t>
      </w:r>
      <w:r w:rsidRPr="00B669F4">
        <w:rPr>
          <w:rFonts w:eastAsia="Times New Roman" w:cs="Arial"/>
          <w:color w:val="222222"/>
          <w:sz w:val="24"/>
          <w:szCs w:val="24"/>
          <w:lang w:eastAsia="sl-SI"/>
        </w:rPr>
        <w:t>črno bele</w:t>
      </w:r>
      <w:r>
        <w:rPr>
          <w:rStyle w:val="Sprotnaopomba-sklic"/>
          <w:rFonts w:eastAsia="Times New Roman" w:cs="Arial"/>
          <w:color w:val="222222"/>
          <w:sz w:val="24"/>
          <w:szCs w:val="24"/>
          <w:lang w:eastAsia="sl-SI"/>
        </w:rPr>
        <w:footnoteReference w:id="1"/>
      </w:r>
      <w:r>
        <w:rPr>
          <w:rFonts w:eastAsia="Times New Roman" w:cs="Arial"/>
          <w:color w:val="222222"/>
          <w:sz w:val="24"/>
          <w:szCs w:val="24"/>
          <w:lang w:eastAsia="sl-SI"/>
        </w:rPr>
        <w:t>. Avtorji soglašajo, da se lahko njihova dela uporabijo za izdelavo fotografij za razstavo, za promocijske namene razstave in društva ter objavo v katalogu in za projekcijo ob otvoritvi razstave.</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4. Označevanje fotografij</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Vsaka fotografija mora biti poimenovana na sledeči način:</w:t>
      </w:r>
    </w:p>
    <w:p w:rsidR="00493E41" w:rsidRDefault="00493E41">
      <w:pPr>
        <w:pStyle w:val="Privzeto"/>
        <w:spacing w:before="28" w:after="28"/>
      </w:pPr>
      <w:r>
        <w:rPr>
          <w:rFonts w:eastAsia="Times New Roman" w:cs="Arial"/>
          <w:color w:val="222222"/>
          <w:sz w:val="24"/>
          <w:szCs w:val="24"/>
          <w:lang w:eastAsia="sl-SI"/>
        </w:rPr>
        <w:t>Tema in zaporedna številka fotografije</w:t>
      </w:r>
      <w:r w:rsidR="00FA7A30">
        <w:rPr>
          <w:rFonts w:eastAsia="Times New Roman" w:cs="Arial"/>
          <w:color w:val="222222"/>
          <w:sz w:val="24"/>
          <w:szCs w:val="24"/>
          <w:lang w:eastAsia="sl-SI"/>
        </w:rPr>
        <w:t xml:space="preserve"> </w:t>
      </w:r>
      <w:r>
        <w:rPr>
          <w:rFonts w:eastAsia="Times New Roman" w:cs="Arial"/>
          <w:color w:val="222222"/>
          <w:sz w:val="24"/>
          <w:szCs w:val="24"/>
          <w:lang w:eastAsia="sl-SI"/>
        </w:rPr>
        <w:t>_</w:t>
      </w:r>
      <w:r w:rsidR="00FA7A30" w:rsidRPr="00FA7A30">
        <w:rPr>
          <w:rFonts w:eastAsia="Times New Roman" w:cs="Arial"/>
          <w:color w:val="222222"/>
          <w:sz w:val="24"/>
          <w:szCs w:val="24"/>
          <w:lang w:eastAsia="sl-SI"/>
        </w:rPr>
        <w:t xml:space="preserve"> </w:t>
      </w:r>
      <w:r w:rsidR="00FA7A30">
        <w:rPr>
          <w:rFonts w:eastAsia="Times New Roman" w:cs="Arial"/>
          <w:color w:val="222222"/>
          <w:sz w:val="24"/>
          <w:szCs w:val="24"/>
          <w:lang w:eastAsia="sl-SI"/>
        </w:rPr>
        <w:t xml:space="preserve">ime in priimek avtorja _ </w:t>
      </w:r>
      <w:r>
        <w:rPr>
          <w:rFonts w:eastAsia="Times New Roman" w:cs="Arial"/>
          <w:color w:val="222222"/>
          <w:sz w:val="24"/>
          <w:szCs w:val="24"/>
          <w:lang w:eastAsia="sl-SI"/>
        </w:rPr>
        <w:t>naslov fotografije</w:t>
      </w:r>
    </w:p>
    <w:p w:rsidR="00493E41" w:rsidRDefault="00493E41">
      <w:pPr>
        <w:pStyle w:val="Privzeto"/>
        <w:spacing w:before="28" w:after="28"/>
        <w:rPr>
          <w:rFonts w:eastAsia="Times New Roman" w:cs="Arial"/>
          <w:color w:val="222222"/>
          <w:sz w:val="24"/>
          <w:szCs w:val="24"/>
          <w:lang w:eastAsia="sl-SI"/>
        </w:rPr>
      </w:pPr>
      <w:r>
        <w:rPr>
          <w:rFonts w:eastAsia="Times New Roman" w:cs="Arial"/>
          <w:color w:val="222222"/>
          <w:sz w:val="24"/>
          <w:szCs w:val="24"/>
          <w:lang w:eastAsia="sl-SI"/>
        </w:rPr>
        <w:t xml:space="preserve">Primer: b2_ime in priimek _naslov fotografije (b2_mancanovak_jutro.jpg). </w:t>
      </w:r>
    </w:p>
    <w:p w:rsidR="00FA7A30" w:rsidRDefault="00FA7A30">
      <w:pPr>
        <w:pStyle w:val="Privzeto"/>
        <w:spacing w:before="28" w:after="28"/>
      </w:pPr>
      <w:r>
        <w:rPr>
          <w:rFonts w:eastAsia="Times New Roman" w:cs="Arial"/>
          <w:color w:val="222222"/>
          <w:sz w:val="24"/>
          <w:szCs w:val="24"/>
          <w:lang w:eastAsia="sl-SI"/>
        </w:rPr>
        <w:t>Naslov fotografije ne sme presegati 20 znakov.</w:t>
      </w:r>
    </w:p>
    <w:p w:rsidR="00493E41" w:rsidRDefault="00493E41">
      <w:pPr>
        <w:pStyle w:val="Privzeto"/>
        <w:spacing w:before="28" w:after="28"/>
      </w:pPr>
      <w:r>
        <w:rPr>
          <w:rFonts w:eastAsia="Times New Roman" w:cs="Arial"/>
          <w:color w:val="222222"/>
          <w:sz w:val="24"/>
          <w:szCs w:val="24"/>
          <w:lang w:eastAsia="sl-SI"/>
        </w:rPr>
        <w:t>Oznake na prijavnici in fotografiji morajo biti enake.</w:t>
      </w:r>
    </w:p>
    <w:p w:rsidR="00493E41" w:rsidRDefault="00493E41">
      <w:pPr>
        <w:pStyle w:val="Privzeto"/>
        <w:spacing w:before="28" w:after="28"/>
        <w:ind w:left="708"/>
      </w:pPr>
      <w:r>
        <w:rPr>
          <w:rFonts w:eastAsia="Times New Roman" w:cs="Arial"/>
          <w:color w:val="222222"/>
          <w:sz w:val="24"/>
          <w:szCs w:val="24"/>
          <w:lang w:eastAsia="sl-SI"/>
        </w:rPr>
        <w:br/>
      </w:r>
      <w:r>
        <w:rPr>
          <w:rFonts w:ascii="Cambria" w:eastAsia="Times New Roman" w:hAnsi="Cambria" w:cs="Arial"/>
          <w:b/>
          <w:color w:val="222222"/>
          <w:sz w:val="28"/>
          <w:szCs w:val="24"/>
          <w:lang w:eastAsia="sl-SI"/>
        </w:rPr>
        <w:t>5. Katalog, objava rezultatov in razstava</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 xml:space="preserve">Vsak udeleženec natečaja prejme </w:t>
      </w:r>
      <w:r>
        <w:rPr>
          <w:rFonts w:eastAsia="Times New Roman" w:cs="Arial"/>
          <w:sz w:val="24"/>
          <w:szCs w:val="24"/>
          <w:lang w:eastAsia="sl-SI"/>
        </w:rPr>
        <w:t xml:space="preserve">katalog razstave z reprodukcijami nagrajenih del. Katalog pa bo dostopen tudi v elektronski obliki na straneh </w:t>
      </w:r>
      <w:r>
        <w:rPr>
          <w:rFonts w:eastAsia="Times New Roman" w:cs="Arial"/>
          <w:color w:val="222222"/>
          <w:sz w:val="24"/>
          <w:szCs w:val="24"/>
          <w:lang w:eastAsia="sl-SI"/>
        </w:rPr>
        <w:t>Društva za kakovost življenja SENA</w:t>
      </w:r>
      <w:r>
        <w:rPr>
          <w:rFonts w:eastAsia="Times New Roman" w:cs="Arial"/>
          <w:sz w:val="24"/>
          <w:szCs w:val="24"/>
          <w:lang w:eastAsia="sl-SI"/>
        </w:rPr>
        <w:t xml:space="preserve">. </w:t>
      </w:r>
      <w:r>
        <w:rPr>
          <w:rFonts w:eastAsia="Times New Roman" w:cs="Arial"/>
          <w:color w:val="222222"/>
          <w:sz w:val="24"/>
          <w:szCs w:val="24"/>
          <w:lang w:eastAsia="sl-SI"/>
        </w:rPr>
        <w:t xml:space="preserve">Rezultati natečaja bodo objavljeni na internetni strani </w:t>
      </w:r>
      <w:hyperlink r:id="rId12">
        <w:r>
          <w:rPr>
            <w:rStyle w:val="Spletnapovezava"/>
            <w:rFonts w:eastAsia="Times New Roman" w:cs="Arial"/>
            <w:sz w:val="24"/>
            <w:szCs w:val="24"/>
          </w:rPr>
          <w:t>http://www.sena-drustvo.eu/</w:t>
        </w:r>
      </w:hyperlink>
      <w:r>
        <w:rPr>
          <w:sz w:val="24"/>
          <w:szCs w:val="24"/>
        </w:rPr>
        <w:t xml:space="preserve"> </w:t>
      </w:r>
      <w:r>
        <w:rPr>
          <w:rFonts w:eastAsia="Times New Roman" w:cs="Arial"/>
          <w:color w:val="222222"/>
          <w:sz w:val="24"/>
          <w:szCs w:val="24"/>
          <w:lang w:eastAsia="sl-SI"/>
        </w:rPr>
        <w:t xml:space="preserve">najkasneje do 6.10.2013. Vsak udeleženec prejme svoje osebne rezultate po elektronski </w:t>
      </w:r>
      <w:r>
        <w:rPr>
          <w:rFonts w:eastAsia="Times New Roman" w:cs="Arial"/>
          <w:color w:val="222222"/>
          <w:sz w:val="24"/>
          <w:szCs w:val="24"/>
          <w:lang w:eastAsia="sl-SI"/>
        </w:rPr>
        <w:lastRenderedPageBreak/>
        <w:t xml:space="preserve">pošti. Razstava nagrajenih in najbolje ocenjenih fotografij bo </w:t>
      </w:r>
      <w:r w:rsidRPr="004871CE">
        <w:rPr>
          <w:rFonts w:eastAsia="Times New Roman" w:cs="Arial"/>
          <w:color w:val="auto"/>
          <w:sz w:val="24"/>
          <w:szCs w:val="24"/>
          <w:lang w:eastAsia="sl-SI"/>
        </w:rPr>
        <w:t>v galeriji Rulik</w:t>
      </w:r>
      <w:r>
        <w:rPr>
          <w:rFonts w:eastAsia="Times New Roman" w:cs="Arial"/>
          <w:color w:val="222222"/>
          <w:sz w:val="24"/>
          <w:szCs w:val="24"/>
          <w:lang w:eastAsia="sl-SI"/>
        </w:rPr>
        <w:t xml:space="preserve">, kjer bo tudi projekcija nagrajenih in vseh sprejetih del na dan otvoritve razstave. </w:t>
      </w:r>
    </w:p>
    <w:p w:rsidR="00D77105" w:rsidRDefault="00D77105">
      <w:pPr>
        <w:pStyle w:val="Privzeto"/>
        <w:spacing w:before="28" w:after="28"/>
        <w:ind w:left="708"/>
        <w:rPr>
          <w:rFonts w:ascii="Cambria" w:eastAsia="Times New Roman" w:hAnsi="Cambria" w:cs="Arial"/>
          <w:b/>
          <w:color w:val="222222"/>
          <w:sz w:val="28"/>
          <w:szCs w:val="24"/>
          <w:lang w:eastAsia="sl-SI"/>
        </w:rPr>
      </w:pPr>
    </w:p>
    <w:p w:rsidR="00493E41" w:rsidRDefault="00493E41">
      <w:pPr>
        <w:pStyle w:val="Privzeto"/>
        <w:spacing w:before="28" w:after="28"/>
        <w:ind w:left="708"/>
      </w:pPr>
      <w:r>
        <w:rPr>
          <w:rFonts w:ascii="Cambria" w:eastAsia="Times New Roman" w:hAnsi="Cambria" w:cs="Arial"/>
          <w:b/>
          <w:color w:val="222222"/>
          <w:sz w:val="28"/>
          <w:szCs w:val="24"/>
          <w:lang w:eastAsia="sl-SI"/>
        </w:rPr>
        <w:t>6. Pristojbina</w:t>
      </w:r>
    </w:p>
    <w:p w:rsidR="00493E41" w:rsidRDefault="00493E41">
      <w:pPr>
        <w:pStyle w:val="Privzeto"/>
        <w:spacing w:before="28" w:after="28"/>
      </w:pPr>
    </w:p>
    <w:p w:rsidR="00493E41" w:rsidRDefault="00493E41">
      <w:pPr>
        <w:pStyle w:val="Privzeto"/>
        <w:spacing w:before="28" w:after="28"/>
        <w:rPr>
          <w:rFonts w:eastAsia="Times New Roman" w:cs="Arial"/>
          <w:sz w:val="24"/>
          <w:szCs w:val="24"/>
          <w:lang w:eastAsia="sl-SI"/>
        </w:rPr>
      </w:pPr>
      <w:r>
        <w:rPr>
          <w:rFonts w:eastAsia="Times New Roman" w:cs="Arial"/>
          <w:color w:val="222222"/>
          <w:sz w:val="24"/>
          <w:szCs w:val="24"/>
          <w:lang w:eastAsia="sl-SI"/>
        </w:rPr>
        <w:t xml:space="preserve">Pristojbina je univerzalna in znaša 10 evrov za za posamično ali obe temi skupaj. Pristojbino lahko avtorji pošljejo skupaj s poslanim CD/DVD zgoščenko in prijavnico, nakažejo na transakcijski račun </w:t>
      </w:r>
      <w:r>
        <w:rPr>
          <w:rFonts w:eastAsia="Times New Roman" w:cs="Arial"/>
          <w:sz w:val="24"/>
          <w:szCs w:val="24"/>
          <w:lang w:eastAsia="sl-SI"/>
        </w:rPr>
        <w:t>Društva Sena štev.: TRR:</w:t>
      </w:r>
      <w:r>
        <w:rPr>
          <w:rFonts w:eastAsia="Times New Roman" w:cs="Arial"/>
          <w:b/>
          <w:sz w:val="24"/>
          <w:szCs w:val="24"/>
          <w:lang w:eastAsia="sl-SI"/>
        </w:rPr>
        <w:t xml:space="preserve"> SI56 9067 2000 0426 376</w:t>
      </w:r>
      <w:r>
        <w:rPr>
          <w:rFonts w:eastAsia="Times New Roman" w:cs="Arial"/>
          <w:sz w:val="24"/>
          <w:szCs w:val="24"/>
          <w:lang w:eastAsia="sl-SI"/>
        </w:rPr>
        <w:t xml:space="preserve"> SWIFT koda banke: </w:t>
      </w:r>
      <w:r>
        <w:rPr>
          <w:rFonts w:eastAsia="Times New Roman" w:cs="Arial"/>
          <w:b/>
          <w:sz w:val="24"/>
          <w:szCs w:val="24"/>
          <w:lang w:eastAsia="sl-SI"/>
        </w:rPr>
        <w:t>PBSLSI22</w:t>
      </w:r>
      <w:r>
        <w:rPr>
          <w:rFonts w:eastAsia="Times New Roman" w:cs="Arial"/>
          <w:sz w:val="24"/>
          <w:szCs w:val="24"/>
          <w:lang w:eastAsia="sl-SI"/>
        </w:rPr>
        <w:t xml:space="preserve"> namen nakazila: »Za fotonatečaj«</w:t>
      </w:r>
      <w:r w:rsidR="002A1CFB">
        <w:rPr>
          <w:rFonts w:eastAsia="Times New Roman" w:cs="Arial"/>
          <w:sz w:val="24"/>
          <w:szCs w:val="24"/>
          <w:lang w:eastAsia="sl-SI"/>
        </w:rPr>
        <w:t xml:space="preserve">, ali plačajo preko PAYPAL na </w:t>
      </w:r>
      <w:r w:rsidR="002A1CFB" w:rsidRPr="002A1CFB">
        <w:rPr>
          <w:rFonts w:eastAsia="Times New Roman" w:cs="Arial"/>
          <w:b/>
          <w:sz w:val="24"/>
          <w:szCs w:val="24"/>
          <w:lang w:eastAsia="sl-SI"/>
        </w:rPr>
        <w:t>drustvo.sena@gmail.com</w:t>
      </w:r>
      <w:r w:rsidR="002A1CFB">
        <w:rPr>
          <w:rFonts w:eastAsia="Times New Roman" w:cs="Arial"/>
          <w:sz w:val="24"/>
          <w:szCs w:val="24"/>
          <w:lang w:eastAsia="sl-SI"/>
        </w:rPr>
        <w:t xml:space="preserve"> (kot referenco pri plačilu navedite polno ime in državo).</w:t>
      </w:r>
    </w:p>
    <w:p w:rsidR="00391E6B" w:rsidRPr="00391E6B" w:rsidRDefault="00391E6B">
      <w:pPr>
        <w:pStyle w:val="Privzeto"/>
        <w:spacing w:before="28" w:after="28"/>
        <w:rPr>
          <w:rFonts w:asciiTheme="minorHAnsi" w:hAnsiTheme="minorHAnsi"/>
          <w:color w:val="auto"/>
          <w:sz w:val="44"/>
        </w:rPr>
      </w:pPr>
      <w:r w:rsidRPr="00391E6B">
        <w:rPr>
          <w:rStyle w:val="hps"/>
          <w:rFonts w:asciiTheme="minorHAnsi" w:hAnsiTheme="minorHAnsi" w:cs="Arial"/>
          <w:color w:val="auto"/>
          <w:sz w:val="24"/>
          <w:szCs w:val="13"/>
        </w:rPr>
        <w:t>Prijave, prispele</w:t>
      </w:r>
      <w:r w:rsidRPr="00391E6B">
        <w:rPr>
          <w:rStyle w:val="shorttext"/>
          <w:rFonts w:asciiTheme="minorHAnsi" w:hAnsiTheme="minorHAnsi" w:cs="Arial"/>
          <w:color w:val="auto"/>
          <w:sz w:val="24"/>
          <w:szCs w:val="13"/>
        </w:rPr>
        <w:t xml:space="preserve"> </w:t>
      </w:r>
      <w:r w:rsidRPr="00391E6B">
        <w:rPr>
          <w:rStyle w:val="hps"/>
          <w:rFonts w:asciiTheme="minorHAnsi" w:hAnsiTheme="minorHAnsi" w:cs="Arial"/>
          <w:color w:val="auto"/>
          <w:sz w:val="24"/>
          <w:szCs w:val="13"/>
        </w:rPr>
        <w:t>brez provizije</w:t>
      </w:r>
      <w:r w:rsidRPr="00391E6B">
        <w:rPr>
          <w:rStyle w:val="shorttext"/>
          <w:rFonts w:asciiTheme="minorHAnsi" w:hAnsiTheme="minorHAnsi" w:cs="Arial"/>
          <w:color w:val="auto"/>
          <w:sz w:val="24"/>
          <w:szCs w:val="13"/>
        </w:rPr>
        <w:t xml:space="preserve"> </w:t>
      </w:r>
      <w:r w:rsidRPr="00391E6B">
        <w:rPr>
          <w:rStyle w:val="hps"/>
          <w:rFonts w:asciiTheme="minorHAnsi" w:hAnsiTheme="minorHAnsi" w:cs="Arial"/>
          <w:color w:val="auto"/>
          <w:sz w:val="24"/>
          <w:szCs w:val="13"/>
        </w:rPr>
        <w:t>žirija ne bo ocenjevala</w:t>
      </w:r>
      <w:r w:rsidRPr="00391E6B">
        <w:rPr>
          <w:rStyle w:val="shorttext"/>
          <w:rFonts w:asciiTheme="minorHAnsi" w:hAnsiTheme="minorHAnsi" w:cs="Arial"/>
          <w:color w:val="auto"/>
          <w:sz w:val="24"/>
          <w:szCs w:val="13"/>
        </w:rPr>
        <w:t>!</w:t>
      </w:r>
    </w:p>
    <w:p w:rsidR="00493E41" w:rsidRDefault="00493E41" w:rsidP="00493E41">
      <w:pPr>
        <w:pStyle w:val="Privzeto"/>
        <w:spacing w:before="28" w:after="28"/>
        <w:ind w:left="708"/>
        <w:rPr>
          <w:rFonts w:ascii="Cambria" w:eastAsia="Times New Roman" w:hAnsi="Cambria" w:cs="Arial"/>
          <w:b/>
          <w:color w:val="222222"/>
          <w:sz w:val="28"/>
          <w:szCs w:val="24"/>
          <w:lang w:eastAsia="sl-SI"/>
        </w:rPr>
      </w:pPr>
      <w:r>
        <w:rPr>
          <w:rFonts w:eastAsia="Times New Roman" w:cs="Arial"/>
          <w:sz w:val="24"/>
          <w:szCs w:val="24"/>
          <w:lang w:eastAsia="sl-SI"/>
        </w:rPr>
        <w:br/>
      </w:r>
      <w:r>
        <w:rPr>
          <w:rFonts w:ascii="Cambria" w:eastAsia="Times New Roman" w:hAnsi="Cambria" w:cs="Arial"/>
          <w:b/>
          <w:color w:val="222222"/>
          <w:sz w:val="28"/>
          <w:szCs w:val="24"/>
          <w:lang w:eastAsia="sl-SI"/>
        </w:rPr>
        <w:t>7. Naslov za pošiljanje fotografij:</w:t>
      </w:r>
    </w:p>
    <w:p w:rsidR="00493E41" w:rsidRDefault="00493E41" w:rsidP="00493E41">
      <w:pPr>
        <w:pStyle w:val="Privzeto"/>
        <w:spacing w:before="28" w:after="28"/>
        <w:rPr>
          <w:rFonts w:ascii="Cambria" w:eastAsia="Times New Roman" w:hAnsi="Cambria" w:cs="Arial"/>
          <w:b/>
          <w:color w:val="222222"/>
          <w:sz w:val="28"/>
          <w:szCs w:val="24"/>
          <w:lang w:eastAsia="sl-SI"/>
        </w:rPr>
      </w:pPr>
    </w:p>
    <w:p w:rsidR="00493E41" w:rsidRPr="00E64756" w:rsidRDefault="00493E41" w:rsidP="00493E41">
      <w:pPr>
        <w:pStyle w:val="Privzeto"/>
        <w:spacing w:before="28" w:after="28"/>
        <w:rPr>
          <w:rFonts w:ascii="Cambria" w:eastAsia="Times New Roman" w:hAnsi="Cambria" w:cs="Arial"/>
          <w:color w:val="222222"/>
          <w:sz w:val="24"/>
          <w:szCs w:val="24"/>
          <w:u w:val="single"/>
          <w:lang w:eastAsia="sl-SI"/>
        </w:rPr>
      </w:pPr>
      <w:r w:rsidRPr="00E64756">
        <w:rPr>
          <w:rFonts w:ascii="Cambria" w:eastAsia="Times New Roman" w:hAnsi="Cambria" w:cs="Arial"/>
          <w:color w:val="222222"/>
          <w:sz w:val="24"/>
          <w:szCs w:val="24"/>
          <w:u w:val="single"/>
          <w:lang w:eastAsia="sl-SI"/>
        </w:rPr>
        <w:t>preko spleta:</w:t>
      </w:r>
    </w:p>
    <w:p w:rsidR="00493E41" w:rsidRDefault="00493E41">
      <w:pPr>
        <w:pStyle w:val="Privzeto"/>
        <w:spacing w:before="28" w:after="28"/>
      </w:pPr>
    </w:p>
    <w:p w:rsidR="00493E41" w:rsidRDefault="00493E41">
      <w:pPr>
        <w:pStyle w:val="Privzeto"/>
        <w:spacing w:before="28" w:after="28"/>
        <w:rPr>
          <w:rStyle w:val="second"/>
        </w:rPr>
      </w:pPr>
      <w:r w:rsidRPr="0020502E">
        <w:rPr>
          <w:rStyle w:val="second"/>
          <w:rFonts w:asciiTheme="minorHAnsi" w:hAnsiTheme="minorHAnsi" w:cs="Arial"/>
          <w:color w:val="000000"/>
          <w:sz w:val="24"/>
          <w:szCs w:val="10"/>
        </w:rPr>
        <w:t>fotonatecajsena@yahoo.com</w:t>
      </w:r>
    </w:p>
    <w:p w:rsidR="00493E41" w:rsidRDefault="00493E41">
      <w:pPr>
        <w:pStyle w:val="Privzeto"/>
        <w:spacing w:before="28" w:after="28"/>
        <w:rPr>
          <w:rFonts w:eastAsia="Times New Roman" w:cs="Arial"/>
          <w:color w:val="222222"/>
          <w:sz w:val="24"/>
          <w:szCs w:val="24"/>
          <w:lang w:eastAsia="sl-SI"/>
        </w:rPr>
      </w:pPr>
    </w:p>
    <w:p w:rsidR="00493E41" w:rsidRDefault="00493E41">
      <w:pPr>
        <w:pStyle w:val="Privzeto"/>
        <w:spacing w:before="28" w:after="28"/>
      </w:pPr>
      <w:r>
        <w:rPr>
          <w:rFonts w:eastAsia="Times New Roman" w:cs="Arial"/>
          <w:color w:val="222222"/>
          <w:sz w:val="24"/>
          <w:szCs w:val="24"/>
          <w:lang w:eastAsia="sl-SI"/>
        </w:rPr>
        <w:tab/>
        <w:t>ali</w:t>
      </w:r>
    </w:p>
    <w:p w:rsidR="00493E41" w:rsidRDefault="00493E41">
      <w:pPr>
        <w:pStyle w:val="Privzeto"/>
        <w:spacing w:before="28" w:after="28"/>
      </w:pPr>
    </w:p>
    <w:p w:rsidR="00493E41" w:rsidRPr="00E64756" w:rsidRDefault="00493E41">
      <w:pPr>
        <w:pStyle w:val="Privzeto"/>
        <w:spacing w:before="28" w:after="28"/>
        <w:rPr>
          <w:u w:val="single"/>
        </w:rPr>
      </w:pPr>
      <w:r w:rsidRPr="00E64756">
        <w:rPr>
          <w:rFonts w:eastAsia="Times New Roman" w:cs="Arial"/>
          <w:color w:val="222222"/>
          <w:sz w:val="24"/>
          <w:szCs w:val="24"/>
          <w:u w:val="single"/>
          <w:lang w:eastAsia="sl-SI"/>
        </w:rPr>
        <w:t>na CD/DVD zgoščenkah:</w:t>
      </w:r>
    </w:p>
    <w:p w:rsidR="00493E41" w:rsidRDefault="00493E41">
      <w:pPr>
        <w:pStyle w:val="Privzeto"/>
        <w:spacing w:before="28" w:after="28"/>
      </w:pPr>
      <w:r>
        <w:rPr>
          <w:rFonts w:eastAsia="Times New Roman" w:cs="Arial"/>
          <w:color w:val="222222"/>
          <w:sz w:val="24"/>
          <w:szCs w:val="24"/>
          <w:lang w:eastAsia="sl-SI"/>
        </w:rPr>
        <w:br/>
        <w:t>Društvo za kakovost življenja SENA</w:t>
      </w:r>
    </w:p>
    <w:p w:rsidR="00493E41" w:rsidRDefault="00493E41">
      <w:pPr>
        <w:pStyle w:val="Privzeto"/>
        <w:spacing w:before="28" w:after="28"/>
      </w:pPr>
      <w:r>
        <w:rPr>
          <w:rFonts w:eastAsia="Times New Roman" w:cs="Arial"/>
          <w:color w:val="222222"/>
          <w:sz w:val="24"/>
          <w:szCs w:val="24"/>
          <w:lang w:eastAsia="sl-SI"/>
        </w:rPr>
        <w:t>Ul. 27. decembra 2</w:t>
      </w:r>
    </w:p>
    <w:p w:rsidR="00493E41" w:rsidRDefault="00493E41">
      <w:pPr>
        <w:pStyle w:val="Privzeto"/>
        <w:spacing w:before="28" w:after="28"/>
      </w:pPr>
      <w:r>
        <w:rPr>
          <w:rFonts w:eastAsia="Times New Roman" w:cs="Arial"/>
          <w:color w:val="222222"/>
          <w:sz w:val="24"/>
          <w:szCs w:val="24"/>
          <w:lang w:eastAsia="sl-SI"/>
        </w:rPr>
        <w:t>2345 Bistrica ob Dravi</w:t>
      </w:r>
    </w:p>
    <w:p w:rsidR="00493E41" w:rsidRDefault="00493E41">
      <w:pPr>
        <w:pStyle w:val="Privzeto"/>
        <w:spacing w:before="28" w:after="28"/>
      </w:pPr>
      <w:r>
        <w:rPr>
          <w:rFonts w:eastAsia="Times New Roman" w:cs="Arial"/>
          <w:color w:val="222222"/>
          <w:sz w:val="24"/>
          <w:szCs w:val="24"/>
          <w:lang w:eastAsia="sl-SI"/>
        </w:rPr>
        <w:t>Slovenija</w:t>
      </w:r>
    </w:p>
    <w:p w:rsidR="00493E41" w:rsidRDefault="00493E41">
      <w:pPr>
        <w:pStyle w:val="Privzeto"/>
        <w:spacing w:before="28" w:after="28"/>
        <w:rPr>
          <w:rFonts w:eastAsia="Times New Roman" w:cs="Arial"/>
          <w:color w:val="222222"/>
          <w:sz w:val="24"/>
          <w:szCs w:val="24"/>
          <w:lang w:eastAsia="sl-SI"/>
        </w:rPr>
      </w:pPr>
      <w:r>
        <w:rPr>
          <w:rFonts w:eastAsia="Times New Roman" w:cs="Arial"/>
          <w:color w:val="222222"/>
          <w:sz w:val="24"/>
          <w:szCs w:val="24"/>
          <w:lang w:eastAsia="sl-SI"/>
        </w:rPr>
        <w:br/>
        <w:t xml:space="preserve">Organizator Društvo za kakovost življenja SENA, Bistrica ob Dravi, poslanih del na CD/DVD avtorjem ne bo vračal, temveč jih bo 30 dni po zaključku razstave uničil. </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8 . Žirija</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Dela, ki bodo ustrezala razpisnim kriterijem, bo ocenjevala žirija v sestavi:</w:t>
      </w:r>
    </w:p>
    <w:p w:rsidR="00493E41" w:rsidRDefault="00493E41">
      <w:pPr>
        <w:pStyle w:val="Privzeto"/>
        <w:spacing w:before="28" w:after="28"/>
      </w:pPr>
      <w:r w:rsidRPr="0087170E">
        <w:rPr>
          <w:rFonts w:eastAsia="Times New Roman" w:cs="Arial"/>
          <w:color w:val="auto"/>
          <w:sz w:val="24"/>
          <w:szCs w:val="24"/>
          <w:lang w:eastAsia="sl-SI"/>
        </w:rPr>
        <w:t>Branimir Ritonja</w:t>
      </w:r>
      <w:r>
        <w:rPr>
          <w:rFonts w:eastAsia="Times New Roman" w:cs="Arial"/>
          <w:color w:val="auto"/>
          <w:sz w:val="24"/>
          <w:szCs w:val="24"/>
          <w:lang w:eastAsia="sl-SI"/>
        </w:rPr>
        <w:t>, MF FZS, AFIAP,</w:t>
      </w:r>
      <w:r w:rsidRPr="0087170E">
        <w:rPr>
          <w:rFonts w:eastAsia="Times New Roman" w:cs="Arial"/>
          <w:color w:val="auto"/>
          <w:sz w:val="24"/>
          <w:szCs w:val="24"/>
          <w:lang w:eastAsia="sl-SI"/>
        </w:rPr>
        <w:t xml:space="preserve"> (predsednik žirije);</w:t>
      </w:r>
      <w:r w:rsidRPr="0087170E">
        <w:rPr>
          <w:rFonts w:eastAsia="Times New Roman" w:cs="Arial"/>
          <w:color w:val="auto"/>
          <w:sz w:val="24"/>
          <w:szCs w:val="24"/>
          <w:lang w:eastAsia="sl-SI"/>
        </w:rPr>
        <w:br/>
      </w:r>
      <w:r w:rsidRPr="0020502E">
        <w:rPr>
          <w:rFonts w:eastAsia="Times New Roman" w:cs="Arial"/>
          <w:color w:val="auto"/>
          <w:sz w:val="24"/>
          <w:szCs w:val="24"/>
          <w:lang w:eastAsia="sl-SI"/>
        </w:rPr>
        <w:t>Nataša Grum</w:t>
      </w:r>
      <w:r>
        <w:rPr>
          <w:rFonts w:eastAsia="Times New Roman" w:cs="Arial"/>
          <w:color w:val="auto"/>
          <w:sz w:val="24"/>
          <w:szCs w:val="24"/>
          <w:lang w:eastAsia="sl-SI"/>
        </w:rPr>
        <w:t>, ing. fotografije</w:t>
      </w:r>
      <w:r w:rsidRPr="0020502E">
        <w:rPr>
          <w:rFonts w:eastAsia="Times New Roman" w:cs="Arial"/>
          <w:color w:val="auto"/>
          <w:sz w:val="24"/>
          <w:szCs w:val="24"/>
          <w:lang w:eastAsia="sl-SI"/>
        </w:rPr>
        <w:t xml:space="preserve"> (član žirije);</w:t>
      </w:r>
      <w:r w:rsidRPr="0020502E">
        <w:rPr>
          <w:rFonts w:eastAsia="Times New Roman" w:cs="Arial"/>
          <w:color w:val="222222"/>
          <w:sz w:val="24"/>
          <w:szCs w:val="24"/>
          <w:lang w:eastAsia="sl-SI"/>
        </w:rPr>
        <w:br/>
      </w:r>
      <w:r>
        <w:rPr>
          <w:rFonts w:eastAsia="Times New Roman" w:cs="Arial"/>
          <w:color w:val="222222"/>
          <w:sz w:val="24"/>
          <w:szCs w:val="24"/>
          <w:lang w:eastAsia="sl-SI"/>
        </w:rPr>
        <w:t>Matej Modrinjak, mag. art. (član žirije);</w:t>
      </w:r>
    </w:p>
    <w:p w:rsidR="00493E41" w:rsidRDefault="00493E41">
      <w:pPr>
        <w:pStyle w:val="Privzeto"/>
        <w:spacing w:before="28" w:after="28"/>
        <w:rPr>
          <w:rFonts w:eastAsia="Times New Roman" w:cs="Arial"/>
          <w:color w:val="222222"/>
          <w:sz w:val="24"/>
          <w:szCs w:val="24"/>
          <w:lang w:eastAsia="sl-SI"/>
        </w:rPr>
      </w:pPr>
      <w:r>
        <w:rPr>
          <w:rFonts w:eastAsia="Times New Roman" w:cs="Arial"/>
          <w:color w:val="222222"/>
          <w:sz w:val="24"/>
          <w:szCs w:val="24"/>
          <w:lang w:eastAsia="sl-SI"/>
        </w:rPr>
        <w:t xml:space="preserve">Odločitev žirije je dokončna. Organizator si pridržuje pravico, da v primeru nepredvidene zadržanosti katerega izmed žirantov, povabi nadomestnega člana. </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9. Nagrade</w:t>
      </w:r>
    </w:p>
    <w:p w:rsidR="00493E41" w:rsidRDefault="00493E41">
      <w:pPr>
        <w:pStyle w:val="Privzeto"/>
        <w:spacing w:before="28" w:after="28"/>
      </w:pPr>
    </w:p>
    <w:p w:rsidR="00493E41" w:rsidRPr="00A04091" w:rsidRDefault="00493E41">
      <w:pPr>
        <w:pStyle w:val="Privzeto"/>
        <w:spacing w:before="28" w:after="28"/>
        <w:rPr>
          <w:rFonts w:eastAsia="Times New Roman" w:cs="Arial"/>
          <w:color w:val="222222"/>
          <w:sz w:val="24"/>
          <w:szCs w:val="24"/>
          <w:lang w:eastAsia="sl-SI"/>
        </w:rPr>
      </w:pPr>
      <w:r>
        <w:rPr>
          <w:rFonts w:eastAsia="Times New Roman" w:cs="Arial"/>
          <w:color w:val="222222"/>
          <w:sz w:val="24"/>
          <w:szCs w:val="24"/>
          <w:lang w:eastAsia="sl-SI"/>
        </w:rPr>
        <w:t>Žirija bo pri vsaki razpisani temi podelila, zlato, srebrno in bronasto medaljo FZS</w:t>
      </w:r>
      <w:r w:rsidR="00E02C8F">
        <w:rPr>
          <w:rFonts w:eastAsia="Times New Roman" w:cs="Arial"/>
          <w:color w:val="222222"/>
          <w:sz w:val="24"/>
          <w:szCs w:val="24"/>
          <w:lang w:eastAsia="sl-SI"/>
        </w:rPr>
        <w:t>, nagrado Fotokluba Maribor – zlato značko</w:t>
      </w:r>
      <w:r>
        <w:rPr>
          <w:rFonts w:eastAsia="Times New Roman" w:cs="Arial"/>
          <w:color w:val="222222"/>
          <w:sz w:val="24"/>
          <w:szCs w:val="24"/>
          <w:lang w:eastAsia="sl-SI"/>
        </w:rPr>
        <w:t xml:space="preserve"> in praktične nagrade ter priznanja.</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10. Koledar razstave</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Sprejem del: do 29.9.2013</w:t>
      </w:r>
      <w:r>
        <w:rPr>
          <w:rFonts w:eastAsia="Times New Roman" w:cs="Arial"/>
          <w:color w:val="222222"/>
          <w:sz w:val="24"/>
          <w:szCs w:val="24"/>
          <w:lang w:eastAsia="sl-SI"/>
        </w:rPr>
        <w:br/>
        <w:t>Žiriranje: 1.10.2013</w:t>
      </w:r>
    </w:p>
    <w:p w:rsidR="00493E41" w:rsidRDefault="00493E41">
      <w:pPr>
        <w:pStyle w:val="Privzeto"/>
        <w:spacing w:before="28" w:after="28"/>
      </w:pPr>
      <w:r>
        <w:rPr>
          <w:rFonts w:eastAsia="Times New Roman" w:cs="Arial"/>
          <w:color w:val="222222"/>
          <w:sz w:val="24"/>
          <w:szCs w:val="24"/>
          <w:lang w:eastAsia="sl-SI"/>
        </w:rPr>
        <w:t>Objava rezultatov: 6.10.2013</w:t>
      </w:r>
    </w:p>
    <w:p w:rsidR="00493E41" w:rsidRDefault="00493E41">
      <w:pPr>
        <w:pStyle w:val="Privzeto"/>
        <w:spacing w:before="28" w:after="28"/>
      </w:pPr>
      <w:r>
        <w:rPr>
          <w:rFonts w:eastAsia="Times New Roman" w:cs="Arial"/>
          <w:color w:val="222222"/>
          <w:sz w:val="24"/>
          <w:szCs w:val="24"/>
          <w:lang w:eastAsia="sl-SI"/>
        </w:rPr>
        <w:t xml:space="preserve">Otvoritev razstave in javna podelitev nagrad: </w:t>
      </w:r>
      <w:r w:rsidRPr="004871CE">
        <w:rPr>
          <w:rFonts w:eastAsia="Times New Roman" w:cs="Arial"/>
          <w:b/>
          <w:color w:val="auto"/>
          <w:sz w:val="24"/>
          <w:szCs w:val="24"/>
          <w:lang w:eastAsia="sl-SI"/>
        </w:rPr>
        <w:t>16.10.2013</w:t>
      </w:r>
    </w:p>
    <w:p w:rsidR="00493E41" w:rsidRPr="004871CE" w:rsidRDefault="00493E41">
      <w:pPr>
        <w:pStyle w:val="Privzeto"/>
        <w:spacing w:before="28" w:after="28"/>
        <w:rPr>
          <w:color w:val="auto"/>
        </w:rPr>
      </w:pPr>
      <w:r>
        <w:rPr>
          <w:rFonts w:eastAsia="Times New Roman" w:cs="Arial"/>
          <w:color w:val="222222"/>
          <w:sz w:val="24"/>
          <w:szCs w:val="24"/>
          <w:lang w:eastAsia="sl-SI"/>
        </w:rPr>
        <w:t xml:space="preserve">Zaključek razstave: </w:t>
      </w:r>
      <w:r w:rsidRPr="004871CE">
        <w:rPr>
          <w:rFonts w:eastAsia="Times New Roman" w:cs="Arial"/>
          <w:b/>
          <w:color w:val="auto"/>
          <w:sz w:val="24"/>
          <w:szCs w:val="24"/>
          <w:lang w:eastAsia="sl-SI"/>
        </w:rPr>
        <w:t>16.11.2013</w:t>
      </w:r>
    </w:p>
    <w:p w:rsidR="00493E41" w:rsidRDefault="00493E41">
      <w:pPr>
        <w:pStyle w:val="Privzeto"/>
        <w:spacing w:before="28" w:after="28"/>
      </w:pPr>
      <w:r>
        <w:rPr>
          <w:rFonts w:eastAsia="Times New Roman" w:cs="Arial"/>
          <w:color w:val="222222"/>
          <w:sz w:val="24"/>
          <w:szCs w:val="24"/>
          <w:lang w:eastAsia="sl-SI"/>
        </w:rPr>
        <w:t>Pošiljanje katalogov: najkasneje do 45 dni po zaključku razstave</w:t>
      </w:r>
    </w:p>
    <w:p w:rsidR="00493E41" w:rsidRDefault="00493E41">
      <w:pPr>
        <w:pStyle w:val="Privzeto"/>
        <w:spacing w:before="28" w:after="28"/>
      </w:pPr>
    </w:p>
    <w:p w:rsidR="00493E41" w:rsidRDefault="00493E41">
      <w:pPr>
        <w:pStyle w:val="Privzeto"/>
        <w:spacing w:before="28" w:after="28"/>
      </w:pPr>
      <w:r>
        <w:rPr>
          <w:rFonts w:eastAsia="Times New Roman" w:cs="Arial"/>
          <w:sz w:val="24"/>
          <w:szCs w:val="24"/>
          <w:lang w:eastAsia="sl-SI"/>
        </w:rPr>
        <w:t>Vsi udeleženci prejmejo tiskan katalog z nagrajenimi fotografijami ter najboljšimi izbranimi fotografijami najkasneje do 45 dni po zaključku razstave.</w:t>
      </w:r>
    </w:p>
    <w:p w:rsidR="00493E41" w:rsidRDefault="00493E41">
      <w:pPr>
        <w:pStyle w:val="Privzeto"/>
        <w:spacing w:before="28" w:after="28"/>
      </w:pPr>
    </w:p>
    <w:p w:rsidR="00493E41" w:rsidRDefault="00493E41">
      <w:pPr>
        <w:pStyle w:val="Privzeto"/>
        <w:spacing w:before="28" w:after="28"/>
        <w:ind w:firstLine="708"/>
      </w:pPr>
      <w:r>
        <w:rPr>
          <w:rFonts w:ascii="Cambria" w:eastAsia="Times New Roman" w:hAnsi="Cambria" w:cs="Arial"/>
          <w:b/>
          <w:color w:val="222222"/>
          <w:sz w:val="28"/>
          <w:szCs w:val="24"/>
          <w:lang w:eastAsia="sl-SI"/>
        </w:rPr>
        <w:t>11. Organizacijski odbor</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Organizacijski odbor sestavljajo:</w:t>
      </w:r>
    </w:p>
    <w:p w:rsidR="00493E41" w:rsidRDefault="00493E41">
      <w:pPr>
        <w:pStyle w:val="Privzeto"/>
        <w:spacing w:before="28" w:after="28"/>
      </w:pPr>
      <w:r>
        <w:rPr>
          <w:rFonts w:eastAsia="Times New Roman" w:cs="Arial"/>
          <w:color w:val="222222"/>
          <w:sz w:val="24"/>
          <w:szCs w:val="24"/>
          <w:lang w:eastAsia="sl-SI"/>
        </w:rPr>
        <w:t xml:space="preserve">Predsednik: Mojca Jančar, </w:t>
      </w:r>
      <w:r>
        <w:rPr>
          <w:rFonts w:eastAsia="Times New Roman" w:cs="Arial"/>
          <w:color w:val="222222"/>
          <w:sz w:val="24"/>
          <w:szCs w:val="24"/>
          <w:lang w:eastAsia="sl-SI"/>
        </w:rPr>
        <w:br/>
        <w:t xml:space="preserve">Sekretar razstave: Iztok Jerina, </w:t>
      </w:r>
      <w:r>
        <w:rPr>
          <w:rFonts w:eastAsia="Times New Roman" w:cs="Arial"/>
          <w:color w:val="222222"/>
          <w:sz w:val="24"/>
          <w:szCs w:val="24"/>
          <w:lang w:eastAsia="sl-SI"/>
        </w:rPr>
        <w:br/>
        <w:t>Člani:  Silverija Belčič, Marta Rep</w:t>
      </w:r>
      <w:r w:rsidR="00E02C8F">
        <w:rPr>
          <w:rFonts w:eastAsia="Times New Roman" w:cs="Arial"/>
          <w:color w:val="222222"/>
          <w:sz w:val="24"/>
          <w:szCs w:val="24"/>
          <w:lang w:eastAsia="sl-SI"/>
        </w:rPr>
        <w:t>,</w:t>
      </w:r>
      <w:r>
        <w:rPr>
          <w:rFonts w:eastAsia="Times New Roman" w:cs="Arial"/>
          <w:color w:val="222222"/>
          <w:sz w:val="24"/>
          <w:szCs w:val="24"/>
          <w:lang w:eastAsia="sl-SI"/>
        </w:rPr>
        <w:t xml:space="preserve"> Matej Brglez</w:t>
      </w:r>
      <w:r w:rsidR="00E02C8F">
        <w:rPr>
          <w:rFonts w:eastAsia="Times New Roman" w:cs="Arial"/>
          <w:color w:val="222222"/>
          <w:sz w:val="24"/>
          <w:szCs w:val="24"/>
          <w:lang w:eastAsia="sl-SI"/>
        </w:rPr>
        <w:t xml:space="preserve"> in</w:t>
      </w:r>
      <w:r>
        <w:rPr>
          <w:rFonts w:eastAsia="Times New Roman" w:cs="Arial"/>
          <w:color w:val="222222"/>
          <w:sz w:val="24"/>
          <w:szCs w:val="24"/>
          <w:lang w:eastAsia="sl-SI"/>
        </w:rPr>
        <w:t xml:space="preserve"> Nina Klančnik. </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 xml:space="preserve">Za dodatna vprašanja smo vam na voljo na elektronskem naslovu: </w:t>
      </w:r>
      <w:r>
        <w:rPr>
          <w:sz w:val="24"/>
          <w:szCs w:val="24"/>
        </w:rPr>
        <w:t>drustvo.sena@gmail.com</w:t>
      </w:r>
    </w:p>
    <w:p w:rsidR="00493E41" w:rsidRDefault="00493E41">
      <w:pPr>
        <w:pStyle w:val="Privzeto"/>
        <w:spacing w:before="28" w:after="28"/>
      </w:pPr>
    </w:p>
    <w:p w:rsidR="00493E41" w:rsidRDefault="00493E41">
      <w:pPr>
        <w:pStyle w:val="Privzeto"/>
        <w:spacing w:before="28" w:after="28"/>
      </w:pPr>
      <w:r>
        <w:rPr>
          <w:rFonts w:eastAsia="Times New Roman" w:cs="Arial"/>
          <w:color w:val="222222"/>
          <w:sz w:val="24"/>
          <w:szCs w:val="24"/>
          <w:lang w:eastAsia="sl-SI"/>
        </w:rPr>
        <w:t>Več na:</w:t>
      </w:r>
      <w:r>
        <w:rPr>
          <w:sz w:val="24"/>
          <w:szCs w:val="24"/>
        </w:rPr>
        <w:t xml:space="preserve"> </w:t>
      </w:r>
      <w:hyperlink r:id="rId13">
        <w:r>
          <w:rPr>
            <w:rStyle w:val="Spletnapovezava"/>
            <w:sz w:val="24"/>
            <w:szCs w:val="24"/>
          </w:rPr>
          <w:t>http://www.sena-drustvo.eu/</w:t>
        </w:r>
      </w:hyperlink>
    </w:p>
    <w:p w:rsidR="00493E41" w:rsidRDefault="00493E41">
      <w:pPr>
        <w:pStyle w:val="Privzeto"/>
      </w:pPr>
    </w:p>
    <w:p w:rsidR="00493E41" w:rsidRPr="00361651" w:rsidRDefault="00493E41" w:rsidP="00493E41">
      <w:pPr>
        <w:spacing w:before="100" w:beforeAutospacing="1" w:after="100" w:afterAutospacing="1"/>
        <w:contextualSpacing/>
        <w:rPr>
          <w:rFonts w:cs="Arial"/>
          <w:color w:val="222222"/>
          <w:sz w:val="24"/>
          <w:szCs w:val="24"/>
        </w:rPr>
      </w:pPr>
      <w:r w:rsidRPr="00361651">
        <w:rPr>
          <w:rFonts w:cs="Arial"/>
          <w:color w:val="222222"/>
          <w:sz w:val="24"/>
          <w:szCs w:val="24"/>
        </w:rPr>
        <w:t>Društvo za kakovost življenja SENA</w:t>
      </w:r>
    </w:p>
    <w:p w:rsidR="00493E41" w:rsidRPr="00361651" w:rsidRDefault="00493E41" w:rsidP="00493E41">
      <w:pPr>
        <w:spacing w:before="100" w:beforeAutospacing="1" w:after="100" w:afterAutospacing="1"/>
        <w:contextualSpacing/>
        <w:rPr>
          <w:rFonts w:cs="Arial"/>
          <w:color w:val="222222"/>
          <w:sz w:val="24"/>
          <w:szCs w:val="24"/>
        </w:rPr>
      </w:pPr>
      <w:r>
        <w:rPr>
          <w:rFonts w:cs="Arial"/>
          <w:color w:val="222222"/>
          <w:sz w:val="24"/>
          <w:szCs w:val="24"/>
        </w:rPr>
        <w:t>Ul.27. decembra 2</w:t>
      </w:r>
    </w:p>
    <w:p w:rsidR="00493E41" w:rsidRPr="00361651" w:rsidRDefault="00493E41" w:rsidP="00493E41">
      <w:pPr>
        <w:spacing w:before="100" w:beforeAutospacing="1" w:after="100" w:afterAutospacing="1"/>
        <w:contextualSpacing/>
        <w:rPr>
          <w:rFonts w:cs="Arial"/>
          <w:color w:val="222222"/>
          <w:sz w:val="24"/>
          <w:szCs w:val="24"/>
        </w:rPr>
      </w:pPr>
      <w:r w:rsidRPr="00361651">
        <w:rPr>
          <w:rFonts w:cs="Arial"/>
          <w:color w:val="222222"/>
          <w:sz w:val="24"/>
          <w:szCs w:val="24"/>
        </w:rPr>
        <w:t>2345 Bistrica ob Dravi</w:t>
      </w:r>
    </w:p>
    <w:p w:rsidR="00493E41" w:rsidRPr="00361651" w:rsidRDefault="00493E41" w:rsidP="00493E41">
      <w:pPr>
        <w:spacing w:before="100" w:beforeAutospacing="1" w:after="100" w:afterAutospacing="1"/>
        <w:contextualSpacing/>
        <w:rPr>
          <w:rFonts w:cs="Arial"/>
          <w:color w:val="222222"/>
          <w:sz w:val="24"/>
          <w:szCs w:val="24"/>
        </w:rPr>
      </w:pPr>
      <w:r w:rsidRPr="00361651">
        <w:rPr>
          <w:rFonts w:cs="Arial"/>
          <w:color w:val="222222"/>
          <w:sz w:val="24"/>
          <w:szCs w:val="24"/>
        </w:rPr>
        <w:t>Slovenija</w:t>
      </w:r>
    </w:p>
    <w:p w:rsidR="00493E41" w:rsidRPr="009C337B" w:rsidRDefault="00493E41" w:rsidP="00493E41">
      <w:pPr>
        <w:spacing w:before="100" w:beforeAutospacing="1" w:after="100" w:afterAutospacing="1"/>
        <w:contextualSpacing/>
        <w:rPr>
          <w:rFonts w:cs="Arial"/>
          <w:color w:val="FF0000"/>
          <w:sz w:val="24"/>
          <w:szCs w:val="24"/>
        </w:rPr>
      </w:pPr>
      <w:r>
        <w:rPr>
          <w:rFonts w:cs="Arial"/>
          <w:color w:val="FF0000"/>
          <w:sz w:val="24"/>
          <w:szCs w:val="24"/>
        </w:rPr>
        <w:t>fotonatecajsena@yahoo.com</w:t>
      </w:r>
    </w:p>
    <w:p w:rsidR="00493E41" w:rsidRDefault="00FE684F" w:rsidP="00493E41">
      <w:pPr>
        <w:spacing w:before="100" w:beforeAutospacing="1" w:after="100" w:afterAutospacing="1"/>
        <w:contextualSpacing/>
        <w:rPr>
          <w:rFonts w:cs="Arial"/>
          <w:color w:val="222222"/>
          <w:sz w:val="24"/>
          <w:szCs w:val="24"/>
        </w:rPr>
      </w:pPr>
      <w:hyperlink r:id="rId14" w:history="1">
        <w:r w:rsidR="00493E41" w:rsidRPr="009822C6">
          <w:rPr>
            <w:rStyle w:val="Hiperpovezava"/>
            <w:rFonts w:cs="Arial"/>
            <w:sz w:val="24"/>
            <w:szCs w:val="24"/>
          </w:rPr>
          <w:t>http://www.sena-drustvo.eu/</w:t>
        </w:r>
      </w:hyperlink>
    </w:p>
    <w:p w:rsidR="00493E41" w:rsidRDefault="00493E41">
      <w:pPr>
        <w:pStyle w:val="Privzeto"/>
        <w:pageBreakBefore/>
        <w:spacing w:before="28" w:after="28"/>
        <w:rPr>
          <w:rFonts w:eastAsia="Times New Roman" w:cs="Arial"/>
          <w:color w:val="222222"/>
          <w:sz w:val="24"/>
          <w:szCs w:val="24"/>
          <w:lang w:eastAsia="sl-SI"/>
        </w:rPr>
        <w:sectPr w:rsidR="00493E41" w:rsidSect="00154728">
          <w:pgSz w:w="11906" w:h="16838"/>
          <w:pgMar w:top="1134" w:right="1418" w:bottom="1418" w:left="1418" w:header="0" w:footer="0" w:gutter="0"/>
          <w:cols w:space="708"/>
          <w:formProt w:val="0"/>
          <w:docGrid w:linePitch="360" w:charSpace="12288"/>
        </w:sectPr>
      </w:pPr>
    </w:p>
    <w:p w:rsidR="00493E41" w:rsidRDefault="00493E41" w:rsidP="00493E41">
      <w:pPr>
        <w:spacing w:before="100" w:beforeAutospacing="1" w:after="100" w:afterAutospacing="1"/>
        <w:contextualSpacing/>
        <w:rPr>
          <w:rFonts w:cs="Arial"/>
          <w:color w:val="222222"/>
          <w:sz w:val="24"/>
          <w:szCs w:val="24"/>
        </w:rPr>
      </w:pPr>
    </w:p>
    <w:p w:rsidR="00493E41" w:rsidRPr="00361651" w:rsidRDefault="00493E41" w:rsidP="00493E41">
      <w:pPr>
        <w:spacing w:before="100" w:beforeAutospacing="1" w:after="100" w:afterAutospacing="1"/>
        <w:contextualSpacing/>
        <w:rPr>
          <w:rFonts w:cs="Arial"/>
          <w:color w:val="222222"/>
          <w:sz w:val="24"/>
          <w:szCs w:val="24"/>
        </w:rPr>
      </w:pPr>
    </w:p>
    <w:p w:rsidR="00493E41" w:rsidRPr="009822C6" w:rsidRDefault="00493E41" w:rsidP="00493E41">
      <w:pPr>
        <w:spacing w:before="100" w:beforeAutospacing="1" w:after="100" w:afterAutospacing="1"/>
        <w:contextualSpacing/>
        <w:rPr>
          <w:rFonts w:cs="Arial"/>
          <w:color w:val="222222"/>
          <w:sz w:val="36"/>
          <w:szCs w:val="24"/>
        </w:rPr>
      </w:pPr>
      <w:r w:rsidRPr="009822C6">
        <w:rPr>
          <w:rFonts w:cs="Arial"/>
          <w:b/>
          <w:color w:val="222222"/>
          <w:sz w:val="36"/>
          <w:szCs w:val="24"/>
        </w:rPr>
        <w:t>PRIJAVNICA</w:t>
      </w:r>
      <w:r w:rsidRPr="009822C6">
        <w:rPr>
          <w:rFonts w:cs="Arial"/>
          <w:color w:val="222222"/>
          <w:sz w:val="36"/>
          <w:szCs w:val="24"/>
        </w:rPr>
        <w:t xml:space="preserve"> za fotonatečaj HRANA </w:t>
      </w:r>
      <w:r>
        <w:rPr>
          <w:rFonts w:cs="Arial"/>
          <w:color w:val="222222"/>
          <w:sz w:val="36"/>
          <w:szCs w:val="24"/>
        </w:rPr>
        <w:t xml:space="preserve">- </w:t>
      </w:r>
      <w:r w:rsidRPr="008B3F53">
        <w:rPr>
          <w:sz w:val="28"/>
          <w:szCs w:val="24"/>
        </w:rPr>
        <w:t>Več in manj kot vsakdanji kruh</w:t>
      </w:r>
    </w:p>
    <w:p w:rsidR="00493E41" w:rsidRPr="00361651" w:rsidRDefault="00493E41" w:rsidP="00493E41">
      <w:pPr>
        <w:spacing w:before="100" w:beforeAutospacing="1" w:after="100" w:afterAutospacing="1"/>
        <w:contextualSpacing/>
        <w:rPr>
          <w:rFonts w:cs="Arial"/>
          <w:color w:val="222222"/>
          <w:sz w:val="24"/>
          <w:szCs w:val="24"/>
        </w:rPr>
      </w:pPr>
    </w:p>
    <w:p w:rsidR="00493E41" w:rsidRPr="00361651" w:rsidRDefault="00493E41" w:rsidP="00493E41">
      <w:pPr>
        <w:spacing w:before="100" w:beforeAutospacing="1" w:after="100" w:afterAutospacing="1"/>
        <w:contextualSpacing/>
        <w:rPr>
          <w:rFonts w:cs="Arial"/>
          <w:b/>
          <w:i/>
          <w:color w:val="222222"/>
          <w:sz w:val="24"/>
          <w:szCs w:val="24"/>
        </w:rPr>
      </w:pPr>
      <w:r w:rsidRPr="00361651">
        <w:rPr>
          <w:rFonts w:cs="Arial"/>
          <w:b/>
          <w:i/>
          <w:color w:val="222222"/>
          <w:sz w:val="24"/>
          <w:szCs w:val="24"/>
        </w:rPr>
        <w:t>Prosimo, da prijavnico čitljivo in natačno izpolnite z velikimi tiskanimi črkami!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
        <w:gridCol w:w="141"/>
        <w:gridCol w:w="567"/>
        <w:gridCol w:w="283"/>
        <w:gridCol w:w="993"/>
        <w:gridCol w:w="1275"/>
        <w:gridCol w:w="102"/>
        <w:gridCol w:w="1174"/>
        <w:gridCol w:w="284"/>
        <w:gridCol w:w="813"/>
        <w:gridCol w:w="1313"/>
        <w:gridCol w:w="958"/>
      </w:tblGrid>
      <w:tr w:rsidR="00493E41" w:rsidRPr="00A04091">
        <w:tc>
          <w:tcPr>
            <w:tcW w:w="1242"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IME</w:t>
            </w:r>
          </w:p>
        </w:tc>
        <w:tc>
          <w:tcPr>
            <w:tcW w:w="3504" w:type="dxa"/>
            <w:gridSpan w:val="7"/>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1458" w:type="dxa"/>
            <w:gridSpan w:val="2"/>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PRIIMEK</w:t>
            </w:r>
          </w:p>
        </w:tc>
        <w:tc>
          <w:tcPr>
            <w:tcW w:w="3084" w:type="dxa"/>
            <w:gridSpan w:val="3"/>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LETNICA ROJSTVA</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1384" w:type="dxa"/>
            <w:gridSpan w:val="2"/>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ULICA</w:t>
            </w:r>
          </w:p>
        </w:tc>
        <w:tc>
          <w:tcPr>
            <w:tcW w:w="5633"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1313"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HIŠNA ŠT.</w:t>
            </w:r>
          </w:p>
        </w:tc>
        <w:tc>
          <w:tcPr>
            <w:tcW w:w="958"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POŠTNA ŠTEVILKA</w:t>
            </w:r>
          </w:p>
        </w:tc>
        <w:tc>
          <w:tcPr>
            <w:tcW w:w="1276" w:type="dxa"/>
            <w:gridSpan w:val="2"/>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1275"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KRAJ</w:t>
            </w:r>
          </w:p>
        </w:tc>
        <w:tc>
          <w:tcPr>
            <w:tcW w:w="4644" w:type="dxa"/>
            <w:gridSpan w:val="6"/>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1526" w:type="dxa"/>
            <w:gridSpan w:val="3"/>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DRŽAVA</w:t>
            </w:r>
          </w:p>
        </w:tc>
        <w:tc>
          <w:tcPr>
            <w:tcW w:w="7762" w:type="dxa"/>
            <w:gridSpan w:val="10"/>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1526" w:type="dxa"/>
            <w:gridSpan w:val="3"/>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TELEFON</w:t>
            </w:r>
          </w:p>
        </w:tc>
        <w:tc>
          <w:tcPr>
            <w:tcW w:w="3220" w:type="dxa"/>
            <w:gridSpan w:val="5"/>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1174"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E-POŠTA</w:t>
            </w:r>
          </w:p>
        </w:tc>
        <w:tc>
          <w:tcPr>
            <w:tcW w:w="3368" w:type="dxa"/>
            <w:gridSpan w:val="4"/>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1526" w:type="dxa"/>
            <w:gridSpan w:val="3"/>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FOTOKLUB</w:t>
            </w:r>
          </w:p>
        </w:tc>
        <w:tc>
          <w:tcPr>
            <w:tcW w:w="7762" w:type="dxa"/>
            <w:gridSpan w:val="10"/>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376" w:type="dxa"/>
            <w:gridSpan w:val="5"/>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FOTOGRAFSKI NAZIV</w:t>
            </w:r>
          </w:p>
        </w:tc>
        <w:tc>
          <w:tcPr>
            <w:tcW w:w="6912" w:type="dxa"/>
            <w:gridSpan w:val="8"/>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9288" w:type="dxa"/>
            <w:gridSpan w:val="13"/>
            <w:shd w:val="clear" w:color="auto" w:fill="D9D9D9"/>
          </w:tcPr>
          <w:p w:rsidR="00493E41" w:rsidRPr="00A04091" w:rsidRDefault="00493E41" w:rsidP="00493E41">
            <w:pPr>
              <w:spacing w:before="100" w:beforeAutospacing="1" w:after="100" w:afterAutospacing="1"/>
              <w:contextualSpacing/>
              <w:rPr>
                <w:rFonts w:asciiTheme="minorHAnsi" w:hAnsiTheme="minorHAnsi" w:cs="Arial"/>
                <w:b/>
                <w:color w:val="222222"/>
                <w:sz w:val="24"/>
                <w:szCs w:val="24"/>
              </w:rPr>
            </w:pPr>
            <w:r w:rsidRPr="00A04091">
              <w:rPr>
                <w:rFonts w:asciiTheme="minorHAnsi" w:hAnsiTheme="minorHAnsi" w:cs="Arial"/>
                <w:b/>
                <w:color w:val="222222"/>
                <w:sz w:val="24"/>
                <w:szCs w:val="24"/>
              </w:rPr>
              <w:t xml:space="preserve">Tema A - </w:t>
            </w:r>
          </w:p>
        </w:tc>
      </w:tr>
      <w:tr w:rsidR="00493E41" w:rsidRPr="00A04091">
        <w:tc>
          <w:tcPr>
            <w:tcW w:w="2093" w:type="dxa"/>
            <w:gridSpan w:val="4"/>
          </w:tcPr>
          <w:p w:rsidR="00493E41" w:rsidRPr="00A04091" w:rsidRDefault="00493E41" w:rsidP="00493E41">
            <w:pPr>
              <w:spacing w:before="100" w:beforeAutospacing="1" w:after="100" w:afterAutospacing="1"/>
              <w:contextualSpacing/>
              <w:rPr>
                <w:rFonts w:asciiTheme="minorHAnsi" w:hAnsiTheme="minorHAnsi" w:cs="Arial"/>
                <w:i/>
                <w:color w:val="222222"/>
                <w:sz w:val="24"/>
                <w:szCs w:val="24"/>
              </w:rPr>
            </w:pPr>
            <w:r w:rsidRPr="00A04091">
              <w:rPr>
                <w:rFonts w:asciiTheme="minorHAnsi" w:hAnsiTheme="minorHAnsi" w:cs="Arial"/>
                <w:i/>
                <w:color w:val="222222"/>
                <w:sz w:val="24"/>
                <w:szCs w:val="24"/>
              </w:rPr>
              <w:t>Zap. št. fotografije</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i/>
                <w:color w:val="222222"/>
                <w:sz w:val="24"/>
                <w:szCs w:val="24"/>
              </w:rPr>
            </w:pPr>
            <w:r w:rsidRPr="00A04091">
              <w:rPr>
                <w:rFonts w:asciiTheme="minorHAnsi" w:hAnsiTheme="minorHAnsi" w:cs="Arial"/>
                <w:i/>
                <w:color w:val="222222"/>
                <w:sz w:val="24"/>
                <w:szCs w:val="24"/>
              </w:rPr>
              <w:t>Naslov fotografije (maksimalno 20 znakov)</w:t>
            </w: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A1</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A2</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A3</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A4</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9288" w:type="dxa"/>
            <w:gridSpan w:val="13"/>
            <w:shd w:val="clear" w:color="auto" w:fill="D9D9D9"/>
          </w:tcPr>
          <w:p w:rsidR="00493E41" w:rsidRPr="00A04091" w:rsidRDefault="00493E41" w:rsidP="00493E41">
            <w:pPr>
              <w:spacing w:before="100" w:beforeAutospacing="1" w:after="100" w:afterAutospacing="1"/>
              <w:contextualSpacing/>
              <w:rPr>
                <w:rFonts w:asciiTheme="minorHAnsi" w:hAnsiTheme="minorHAnsi" w:cs="Arial"/>
                <w:b/>
                <w:color w:val="222222"/>
                <w:sz w:val="24"/>
                <w:szCs w:val="24"/>
              </w:rPr>
            </w:pPr>
            <w:r w:rsidRPr="00A04091">
              <w:rPr>
                <w:rFonts w:asciiTheme="minorHAnsi" w:hAnsiTheme="minorHAnsi" w:cs="Arial"/>
                <w:b/>
                <w:color w:val="222222"/>
                <w:sz w:val="24"/>
                <w:szCs w:val="24"/>
              </w:rPr>
              <w:t>Tema B - Prosta</w:t>
            </w:r>
          </w:p>
        </w:tc>
      </w:tr>
      <w:tr w:rsidR="00493E41" w:rsidRPr="00A04091">
        <w:tc>
          <w:tcPr>
            <w:tcW w:w="2093" w:type="dxa"/>
            <w:gridSpan w:val="4"/>
          </w:tcPr>
          <w:p w:rsidR="00493E41" w:rsidRPr="00A04091" w:rsidRDefault="00493E41" w:rsidP="00493E41">
            <w:pPr>
              <w:spacing w:before="100" w:beforeAutospacing="1" w:after="100" w:afterAutospacing="1"/>
              <w:contextualSpacing/>
              <w:rPr>
                <w:rFonts w:asciiTheme="minorHAnsi" w:hAnsiTheme="minorHAnsi" w:cs="Arial"/>
                <w:i/>
                <w:color w:val="222222"/>
                <w:sz w:val="24"/>
                <w:szCs w:val="24"/>
              </w:rPr>
            </w:pPr>
            <w:r w:rsidRPr="00A04091">
              <w:rPr>
                <w:rFonts w:asciiTheme="minorHAnsi" w:hAnsiTheme="minorHAnsi" w:cs="Arial"/>
                <w:i/>
                <w:color w:val="222222"/>
                <w:sz w:val="24"/>
                <w:szCs w:val="24"/>
              </w:rPr>
              <w:t>Zap. št. fotografije</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i/>
                <w:color w:val="222222"/>
                <w:sz w:val="24"/>
                <w:szCs w:val="24"/>
              </w:rPr>
            </w:pPr>
            <w:r w:rsidRPr="00A04091">
              <w:rPr>
                <w:rFonts w:asciiTheme="minorHAnsi" w:hAnsiTheme="minorHAnsi" w:cs="Arial"/>
                <w:i/>
                <w:color w:val="222222"/>
                <w:sz w:val="24"/>
                <w:szCs w:val="24"/>
              </w:rPr>
              <w:t>Naslov fotografije (maksimalno 20 znakov)</w:t>
            </w: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B1</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B2</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B3</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r w:rsidR="00493E41" w:rsidRPr="00A04091">
        <w:tc>
          <w:tcPr>
            <w:tcW w:w="2093" w:type="dxa"/>
            <w:gridSpan w:val="4"/>
          </w:tcPr>
          <w:p w:rsidR="00493E41" w:rsidRPr="00A04091" w:rsidRDefault="00493E41" w:rsidP="00493E41">
            <w:pPr>
              <w:spacing w:before="100" w:beforeAutospacing="1" w:after="100" w:afterAutospacing="1"/>
              <w:contextualSpacing/>
              <w:jc w:val="center"/>
              <w:rPr>
                <w:rFonts w:asciiTheme="minorHAnsi" w:hAnsiTheme="minorHAnsi" w:cs="Arial"/>
                <w:color w:val="222222"/>
                <w:sz w:val="24"/>
                <w:szCs w:val="24"/>
              </w:rPr>
            </w:pPr>
            <w:r w:rsidRPr="00A04091">
              <w:rPr>
                <w:rFonts w:asciiTheme="minorHAnsi" w:hAnsiTheme="minorHAnsi" w:cs="Arial"/>
                <w:color w:val="222222"/>
                <w:sz w:val="24"/>
                <w:szCs w:val="24"/>
              </w:rPr>
              <w:t>B4</w:t>
            </w:r>
          </w:p>
        </w:tc>
        <w:tc>
          <w:tcPr>
            <w:tcW w:w="7195" w:type="dxa"/>
            <w:gridSpan w:val="9"/>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bl>
    <w:p w:rsidR="00493E41" w:rsidRPr="00361651" w:rsidRDefault="00493E41" w:rsidP="00493E41">
      <w:pPr>
        <w:spacing w:before="100" w:beforeAutospacing="1" w:after="100" w:afterAutospacing="1"/>
        <w:contextualSpacing/>
        <w:rPr>
          <w:rFonts w:cs="Arial"/>
          <w:color w:val="222222"/>
          <w:sz w:val="24"/>
          <w:szCs w:val="24"/>
        </w:rPr>
      </w:pPr>
    </w:p>
    <w:p w:rsidR="00493E41" w:rsidRPr="00361651" w:rsidRDefault="00493E41" w:rsidP="00493E41">
      <w:pPr>
        <w:spacing w:before="100" w:beforeAutospacing="1" w:after="100" w:afterAutospacing="1"/>
        <w:contextualSpacing/>
        <w:rPr>
          <w:rFonts w:cs="Arial"/>
          <w:color w:val="222222"/>
          <w:sz w:val="24"/>
          <w:szCs w:val="24"/>
        </w:rPr>
      </w:pPr>
      <w:r w:rsidRPr="00361651">
        <w:rPr>
          <w:rFonts w:cs="Arial"/>
          <w:color w:val="222222"/>
          <w:sz w:val="24"/>
          <w:szCs w:val="24"/>
        </w:rPr>
        <w:t>Način plačila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820"/>
      </w:tblGrid>
      <w:tr w:rsidR="00493E41" w:rsidRPr="00A04091">
        <w:tc>
          <w:tcPr>
            <w:tcW w:w="392"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8820" w:type="dxa"/>
            <w:tcBorders>
              <w:top w:val="nil"/>
              <w:bottom w:val="nil"/>
              <w:right w:val="nil"/>
            </w:tcBorders>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gotovina poslana na naslov društva</w:t>
            </w:r>
          </w:p>
        </w:tc>
      </w:tr>
      <w:tr w:rsidR="00493E41" w:rsidRPr="00A04091">
        <w:tc>
          <w:tcPr>
            <w:tcW w:w="392" w:type="dxa"/>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8820" w:type="dxa"/>
            <w:tcBorders>
              <w:top w:val="nil"/>
              <w:bottom w:val="nil"/>
              <w:right w:val="nil"/>
            </w:tcBorders>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r w:rsidRPr="00A04091">
              <w:rPr>
                <w:rFonts w:asciiTheme="minorHAnsi" w:hAnsiTheme="minorHAnsi" w:cs="Arial"/>
                <w:color w:val="222222"/>
                <w:sz w:val="24"/>
                <w:szCs w:val="24"/>
              </w:rPr>
              <w:t>nakazilo na transakcijski račun</w:t>
            </w:r>
          </w:p>
        </w:tc>
      </w:tr>
      <w:tr w:rsidR="00BD35AF" w:rsidRPr="00A04091" w:rsidTr="00BD35AF">
        <w:tc>
          <w:tcPr>
            <w:tcW w:w="392" w:type="dxa"/>
            <w:tcBorders>
              <w:top w:val="single" w:sz="4" w:space="0" w:color="auto"/>
              <w:left w:val="single" w:sz="4" w:space="0" w:color="auto"/>
              <w:bottom w:val="single" w:sz="4" w:space="0" w:color="auto"/>
              <w:right w:val="single" w:sz="4" w:space="0" w:color="auto"/>
            </w:tcBorders>
          </w:tcPr>
          <w:p w:rsidR="00BD35AF" w:rsidRPr="00A04091" w:rsidRDefault="00BD35AF" w:rsidP="00635868">
            <w:pPr>
              <w:spacing w:before="100" w:beforeAutospacing="1" w:after="100" w:afterAutospacing="1"/>
              <w:contextualSpacing/>
              <w:rPr>
                <w:rFonts w:asciiTheme="minorHAnsi" w:hAnsiTheme="minorHAnsi" w:cs="Arial"/>
                <w:color w:val="222222"/>
                <w:sz w:val="24"/>
                <w:szCs w:val="24"/>
              </w:rPr>
            </w:pPr>
          </w:p>
        </w:tc>
        <w:tc>
          <w:tcPr>
            <w:tcW w:w="8820" w:type="dxa"/>
            <w:tcBorders>
              <w:top w:val="nil"/>
              <w:left w:val="single" w:sz="4" w:space="0" w:color="auto"/>
              <w:bottom w:val="nil"/>
              <w:right w:val="nil"/>
            </w:tcBorders>
          </w:tcPr>
          <w:p w:rsidR="00BD35AF" w:rsidRPr="00A04091" w:rsidRDefault="00BD35AF" w:rsidP="00635868">
            <w:pPr>
              <w:spacing w:before="100" w:beforeAutospacing="1" w:after="100" w:afterAutospacing="1"/>
              <w:contextualSpacing/>
              <w:rPr>
                <w:rFonts w:asciiTheme="minorHAnsi" w:hAnsiTheme="minorHAnsi" w:cs="Arial"/>
                <w:color w:val="222222"/>
                <w:sz w:val="24"/>
                <w:szCs w:val="24"/>
              </w:rPr>
            </w:pPr>
            <w:r>
              <w:rPr>
                <w:rFonts w:asciiTheme="minorHAnsi" w:hAnsiTheme="minorHAnsi" w:cs="Arial"/>
                <w:color w:val="222222"/>
                <w:sz w:val="24"/>
                <w:szCs w:val="24"/>
              </w:rPr>
              <w:t>PAYPAL na drustvo.sena@gmail.com</w:t>
            </w:r>
          </w:p>
        </w:tc>
      </w:tr>
    </w:tbl>
    <w:p w:rsidR="00493E41" w:rsidRPr="00361651" w:rsidRDefault="00493E41" w:rsidP="00493E41">
      <w:pPr>
        <w:spacing w:before="100" w:beforeAutospacing="1" w:after="100" w:afterAutospacing="1"/>
        <w:contextualSpacing/>
        <w:rPr>
          <w:rFonts w:cs="Arial"/>
          <w:color w:val="222222"/>
          <w:sz w:val="24"/>
          <w:szCs w:val="24"/>
        </w:rPr>
      </w:pPr>
    </w:p>
    <w:p w:rsidR="00493E41" w:rsidRPr="00361651" w:rsidRDefault="00493E41" w:rsidP="00493E41">
      <w:pPr>
        <w:spacing w:before="100" w:beforeAutospacing="1" w:after="100" w:afterAutospacing="1"/>
        <w:contextualSpacing/>
        <w:rPr>
          <w:rFonts w:cs="Arial"/>
          <w:color w:val="22222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97"/>
        <w:gridCol w:w="1739"/>
        <w:gridCol w:w="2867"/>
      </w:tblGrid>
      <w:tr w:rsidR="00493E41" w:rsidRPr="00A04091">
        <w:tc>
          <w:tcPr>
            <w:tcW w:w="1809" w:type="dxa"/>
            <w:tcBorders>
              <w:top w:val="nil"/>
              <w:left w:val="nil"/>
              <w:bottom w:val="nil"/>
              <w:right w:val="nil"/>
            </w:tcBorders>
          </w:tcPr>
          <w:p w:rsidR="00493E41" w:rsidRPr="00A04091" w:rsidRDefault="00493E41" w:rsidP="00493E41">
            <w:pPr>
              <w:spacing w:before="100" w:beforeAutospacing="1" w:after="100" w:afterAutospacing="1"/>
              <w:contextualSpacing/>
              <w:jc w:val="right"/>
              <w:rPr>
                <w:rFonts w:asciiTheme="minorHAnsi" w:hAnsiTheme="minorHAnsi" w:cs="Arial"/>
                <w:color w:val="222222"/>
                <w:sz w:val="24"/>
                <w:szCs w:val="24"/>
              </w:rPr>
            </w:pPr>
            <w:r w:rsidRPr="00A04091">
              <w:rPr>
                <w:rFonts w:asciiTheme="minorHAnsi" w:hAnsiTheme="minorHAnsi" w:cs="Arial"/>
                <w:color w:val="222222"/>
                <w:sz w:val="24"/>
                <w:szCs w:val="24"/>
              </w:rPr>
              <w:t>Podpis avtorja:</w:t>
            </w:r>
          </w:p>
        </w:tc>
        <w:tc>
          <w:tcPr>
            <w:tcW w:w="2797" w:type="dxa"/>
            <w:tcBorders>
              <w:top w:val="nil"/>
              <w:left w:val="nil"/>
              <w:right w:val="nil"/>
            </w:tcBorders>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c>
          <w:tcPr>
            <w:tcW w:w="1739" w:type="dxa"/>
            <w:tcBorders>
              <w:top w:val="nil"/>
              <w:left w:val="nil"/>
              <w:bottom w:val="nil"/>
              <w:right w:val="nil"/>
            </w:tcBorders>
          </w:tcPr>
          <w:p w:rsidR="00493E41" w:rsidRPr="00A04091" w:rsidRDefault="00493E41" w:rsidP="00493E41">
            <w:pPr>
              <w:spacing w:before="100" w:beforeAutospacing="1" w:after="100" w:afterAutospacing="1"/>
              <w:contextualSpacing/>
              <w:jc w:val="right"/>
              <w:rPr>
                <w:rFonts w:asciiTheme="minorHAnsi" w:hAnsiTheme="minorHAnsi" w:cs="Arial"/>
                <w:color w:val="222222"/>
                <w:sz w:val="24"/>
                <w:szCs w:val="24"/>
              </w:rPr>
            </w:pPr>
            <w:r w:rsidRPr="00A04091">
              <w:rPr>
                <w:rFonts w:asciiTheme="minorHAnsi" w:hAnsiTheme="minorHAnsi" w:cs="Arial"/>
                <w:color w:val="222222"/>
                <w:sz w:val="24"/>
                <w:szCs w:val="24"/>
              </w:rPr>
              <w:t>Datum:</w:t>
            </w:r>
          </w:p>
        </w:tc>
        <w:tc>
          <w:tcPr>
            <w:tcW w:w="2867" w:type="dxa"/>
            <w:tcBorders>
              <w:top w:val="nil"/>
              <w:left w:val="nil"/>
              <w:right w:val="nil"/>
            </w:tcBorders>
          </w:tcPr>
          <w:p w:rsidR="00493E41" w:rsidRPr="00A04091" w:rsidRDefault="00493E41" w:rsidP="00493E41">
            <w:pPr>
              <w:spacing w:before="100" w:beforeAutospacing="1" w:after="100" w:afterAutospacing="1"/>
              <w:contextualSpacing/>
              <w:rPr>
                <w:rFonts w:asciiTheme="minorHAnsi" w:hAnsiTheme="minorHAnsi" w:cs="Arial"/>
                <w:color w:val="222222"/>
                <w:sz w:val="24"/>
                <w:szCs w:val="24"/>
              </w:rPr>
            </w:pPr>
          </w:p>
        </w:tc>
      </w:tr>
    </w:tbl>
    <w:p w:rsidR="00493E41" w:rsidRDefault="00493E41" w:rsidP="00493E41">
      <w:pPr>
        <w:pStyle w:val="Privzeto"/>
        <w:spacing w:before="28" w:after="28"/>
      </w:pPr>
    </w:p>
    <w:sectPr w:rsidR="00493E41" w:rsidSect="00493E41">
      <w:pgSz w:w="11906" w:h="16838"/>
      <w:pgMar w:top="851" w:right="1418" w:bottom="851" w:left="1418" w:header="0" w:footer="0"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4F" w:rsidRDefault="00FE684F" w:rsidP="00493E41">
      <w:pPr>
        <w:spacing w:after="0" w:line="240" w:lineRule="auto"/>
      </w:pPr>
      <w:r>
        <w:separator/>
      </w:r>
    </w:p>
  </w:endnote>
  <w:endnote w:type="continuationSeparator" w:id="0">
    <w:p w:rsidR="00FE684F" w:rsidRDefault="00FE684F" w:rsidP="0049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4F" w:rsidRDefault="00FE684F" w:rsidP="00493E41">
      <w:pPr>
        <w:spacing w:after="0" w:line="240" w:lineRule="auto"/>
      </w:pPr>
      <w:r>
        <w:separator/>
      </w:r>
    </w:p>
  </w:footnote>
  <w:footnote w:type="continuationSeparator" w:id="0">
    <w:p w:rsidR="00FE684F" w:rsidRDefault="00FE684F" w:rsidP="00493E41">
      <w:pPr>
        <w:spacing w:after="0" w:line="240" w:lineRule="auto"/>
      </w:pPr>
      <w:r>
        <w:continuationSeparator/>
      </w:r>
    </w:p>
  </w:footnote>
  <w:footnote w:id="1">
    <w:p w:rsidR="00493E41" w:rsidRPr="008B5D15" w:rsidRDefault="00493E41" w:rsidP="00493E41">
      <w:pPr>
        <w:pStyle w:val="Privzeto"/>
        <w:spacing w:before="28" w:after="28"/>
        <w:rPr>
          <w:rFonts w:eastAsia="Times New Roman" w:cs="Arial"/>
          <w:b/>
          <w:color w:val="222222"/>
          <w:sz w:val="18"/>
          <w:szCs w:val="18"/>
          <w:u w:val="single"/>
          <w:lang w:eastAsia="sl-SI"/>
        </w:rPr>
      </w:pPr>
      <w:r>
        <w:rPr>
          <w:rStyle w:val="Sprotnaopomba-sklic"/>
        </w:rPr>
        <w:footnoteRef/>
      </w:r>
      <w:r>
        <w:t xml:space="preserve"> </w:t>
      </w:r>
      <w:r w:rsidRPr="008B5D15">
        <w:rPr>
          <w:rFonts w:eastAsia="Times New Roman" w:cs="Arial"/>
          <w:b/>
          <w:color w:val="222222"/>
          <w:sz w:val="18"/>
          <w:szCs w:val="18"/>
          <w:u w:val="single"/>
          <w:lang w:eastAsia="sl-SI"/>
        </w:rPr>
        <w:t>Definicija monokromatske fotografije:</w:t>
      </w:r>
    </w:p>
    <w:p w:rsidR="00493E41" w:rsidRPr="008B5D15" w:rsidRDefault="00493E41" w:rsidP="00493E41">
      <w:pPr>
        <w:pStyle w:val="Privzeto"/>
        <w:spacing w:before="28" w:after="28"/>
        <w:rPr>
          <w:rFonts w:eastAsia="Times New Roman" w:cs="Arial"/>
          <w:color w:val="222222"/>
          <w:sz w:val="18"/>
          <w:szCs w:val="18"/>
          <w:lang w:eastAsia="sl-SI"/>
        </w:rPr>
      </w:pPr>
      <w:r w:rsidRPr="008B5D15">
        <w:rPr>
          <w:rFonts w:eastAsia="Times New Roman" w:cs="Arial"/>
          <w:b/>
          <w:color w:val="222222"/>
          <w:sz w:val="18"/>
          <w:szCs w:val="18"/>
          <w:lang w:eastAsia="sl-SI"/>
        </w:rPr>
        <w:t>FIAP</w:t>
      </w:r>
      <w:r w:rsidRPr="008B5D15">
        <w:rPr>
          <w:rFonts w:eastAsia="Times New Roman" w:cs="Arial"/>
          <w:color w:val="222222"/>
          <w:sz w:val="18"/>
          <w:szCs w:val="18"/>
          <w:lang w:eastAsia="sl-SI"/>
        </w:rPr>
        <w:t>: Črno - belo delo, ki obsega odtenke od zelo temno sive (črne) do zelo svetlo sive (bele), je monokromatsko delo z različnimi odtenki sive. Črno - belo delo, tonirano v celoti v eni barvi, ostaja monokromatsko delo, ki sodi v črno belo kategorijo; tako delo se v katalogu lahko reproducira v črno - beli tehniki. Po drugi strani pa črno - belo delo, ki je delno tonirano ali pa mu je dodana ena barva, postane barvno delo (polikromatska fotografija), ki sodi v barvno kategorijo.</w:t>
      </w:r>
    </w:p>
    <w:p w:rsidR="00493E41" w:rsidRPr="008B5D15" w:rsidRDefault="00493E41" w:rsidP="00493E41">
      <w:pPr>
        <w:pStyle w:val="Privzeto"/>
        <w:spacing w:before="28" w:after="28"/>
        <w:rPr>
          <w:sz w:val="18"/>
          <w:szCs w:val="18"/>
        </w:rPr>
      </w:pPr>
      <w:r w:rsidRPr="008B5D15">
        <w:rPr>
          <w:rFonts w:eastAsia="Times New Roman" w:cs="Arial"/>
          <w:b/>
          <w:color w:val="222222"/>
          <w:sz w:val="18"/>
          <w:szCs w:val="18"/>
          <w:lang w:eastAsia="sl-SI"/>
        </w:rPr>
        <w:t>PSA</w:t>
      </w:r>
      <w:r w:rsidRPr="008B5D15">
        <w:rPr>
          <w:rFonts w:eastAsia="Times New Roman" w:cs="Arial"/>
          <w:color w:val="222222"/>
          <w:sz w:val="18"/>
          <w:szCs w:val="18"/>
          <w:lang w:eastAsia="sl-SI"/>
        </w:rPr>
        <w:t>: Monokromatska fotografija sestoji iz samo ene barve, ki je lahko katerakoli barva.</w:t>
      </w:r>
    </w:p>
    <w:p w:rsidR="00493E41" w:rsidRDefault="00493E41">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0DC5"/>
    <w:multiLevelType w:val="multilevel"/>
    <w:tmpl w:val="BDEEC2A2"/>
    <w:lvl w:ilvl="0">
      <w:start w:val="1"/>
      <w:numFmt w:val="none"/>
      <w:suff w:val="nothing"/>
      <w:lvlText w:val=""/>
      <w:lvlJc w:val="left"/>
      <w:pPr>
        <w:tabs>
          <w:tab w:val="num" w:pos="432"/>
        </w:tabs>
        <w:ind w:left="432" w:hanging="432"/>
      </w:pPr>
    </w:lvl>
    <w:lvl w:ilvl="1">
      <w:start w:val="1"/>
      <w:numFmt w:val="none"/>
      <w:pStyle w:val="Naslov21"/>
      <w:suff w:val="nothing"/>
      <w:lvlText w:val=""/>
      <w:lvlJc w:val="left"/>
      <w:pPr>
        <w:tabs>
          <w:tab w:val="num" w:pos="576"/>
        </w:tabs>
        <w:ind w:left="576" w:hanging="576"/>
      </w:pPr>
    </w:lvl>
    <w:lvl w:ilvl="2">
      <w:start w:val="1"/>
      <w:numFmt w:val="none"/>
      <w:pStyle w:val="Naslov31"/>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4278FE"/>
    <w:multiLevelType w:val="multilevel"/>
    <w:tmpl w:val="00586B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431A"/>
    <w:rsid w:val="000F22F0"/>
    <w:rsid w:val="00154728"/>
    <w:rsid w:val="002A1CFB"/>
    <w:rsid w:val="00391E6B"/>
    <w:rsid w:val="00493E41"/>
    <w:rsid w:val="004B7F6A"/>
    <w:rsid w:val="00554640"/>
    <w:rsid w:val="008143D9"/>
    <w:rsid w:val="0082431A"/>
    <w:rsid w:val="00BA55B1"/>
    <w:rsid w:val="00BD35AF"/>
    <w:rsid w:val="00D77105"/>
    <w:rsid w:val="00E02C8F"/>
    <w:rsid w:val="00EA05D0"/>
    <w:rsid w:val="00F87980"/>
    <w:rsid w:val="00FA7A30"/>
    <w:rsid w:val="00FE684F"/>
    <w:rsid w:val="00FF4E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avaden">
    <w:name w:val="Normal"/>
    <w:qFormat/>
    <w:rsid w:val="00F12291"/>
    <w:pPr>
      <w:spacing w:after="200" w:line="276" w:lineRule="auto"/>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ivzeto">
    <w:name w:val="Privzeto"/>
    <w:rsid w:val="0082431A"/>
    <w:pPr>
      <w:tabs>
        <w:tab w:val="left" w:pos="708"/>
      </w:tabs>
      <w:suppressAutoHyphens/>
      <w:spacing w:after="200" w:line="276" w:lineRule="auto"/>
    </w:pPr>
    <w:rPr>
      <w:rFonts w:eastAsia="SimSun" w:cs="Calibri"/>
      <w:color w:val="00000A"/>
      <w:sz w:val="22"/>
      <w:szCs w:val="22"/>
      <w:lang w:eastAsia="en-US"/>
    </w:rPr>
  </w:style>
  <w:style w:type="paragraph" w:customStyle="1" w:styleId="Naslov21">
    <w:name w:val="Naslov 21"/>
    <w:basedOn w:val="Privzeto"/>
    <w:next w:val="Telobesedila1"/>
    <w:rsid w:val="0082431A"/>
    <w:pPr>
      <w:keepNext/>
      <w:keepLines/>
      <w:numPr>
        <w:ilvl w:val="1"/>
        <w:numId w:val="1"/>
      </w:numPr>
      <w:spacing w:before="200" w:after="0"/>
      <w:outlineLvl w:val="1"/>
    </w:pPr>
    <w:rPr>
      <w:rFonts w:ascii="Cambria" w:hAnsi="Cambria"/>
      <w:b/>
      <w:bCs/>
      <w:i/>
      <w:iCs/>
      <w:color w:val="4F81BD"/>
      <w:sz w:val="26"/>
      <w:szCs w:val="26"/>
    </w:rPr>
  </w:style>
  <w:style w:type="paragraph" w:customStyle="1" w:styleId="Naslov31">
    <w:name w:val="Naslov 31"/>
    <w:basedOn w:val="Privzeto"/>
    <w:next w:val="Telobesedila1"/>
    <w:rsid w:val="0082431A"/>
    <w:pPr>
      <w:numPr>
        <w:ilvl w:val="2"/>
        <w:numId w:val="1"/>
      </w:numPr>
      <w:spacing w:before="28" w:after="28"/>
      <w:outlineLvl w:val="2"/>
    </w:pPr>
    <w:rPr>
      <w:rFonts w:ascii="Times New Roman" w:eastAsia="Times New Roman" w:hAnsi="Times New Roman" w:cs="Times New Roman"/>
      <w:b/>
      <w:bCs/>
      <w:sz w:val="27"/>
      <w:szCs w:val="27"/>
      <w:lang w:eastAsia="sl-SI"/>
    </w:rPr>
  </w:style>
  <w:style w:type="character" w:customStyle="1" w:styleId="Heading3Char">
    <w:name w:val="Heading 3 Char"/>
    <w:basedOn w:val="Privzetapisavaodstavka"/>
    <w:rsid w:val="0082431A"/>
    <w:rPr>
      <w:rFonts w:ascii="Times New Roman" w:eastAsia="Times New Roman" w:hAnsi="Times New Roman" w:cs="Times New Roman"/>
      <w:b/>
      <w:bCs/>
      <w:sz w:val="27"/>
      <w:szCs w:val="27"/>
      <w:lang w:eastAsia="sl-SI"/>
    </w:rPr>
  </w:style>
  <w:style w:type="character" w:customStyle="1" w:styleId="Spletnapovezava">
    <w:name w:val="Spletna povezava"/>
    <w:basedOn w:val="Privzetapisavaodstavka"/>
    <w:rsid w:val="0082431A"/>
    <w:rPr>
      <w:color w:val="0000FF"/>
      <w:u w:val="single"/>
      <w:lang w:val="sl-SI" w:eastAsia="sl-SI" w:bidi="sl-SI"/>
    </w:rPr>
  </w:style>
  <w:style w:type="character" w:customStyle="1" w:styleId="Heading2Char">
    <w:name w:val="Heading 2 Char"/>
    <w:basedOn w:val="Privzetapisavaodstavka"/>
    <w:rsid w:val="0082431A"/>
    <w:rPr>
      <w:rFonts w:ascii="Cambria" w:hAnsi="Cambria"/>
      <w:b/>
      <w:bCs/>
      <w:color w:val="4F81BD"/>
      <w:sz w:val="26"/>
      <w:szCs w:val="26"/>
    </w:rPr>
  </w:style>
  <w:style w:type="paragraph" w:customStyle="1" w:styleId="Naslov1">
    <w:name w:val="Naslov1"/>
    <w:basedOn w:val="Privzeto"/>
    <w:next w:val="Telobesedila1"/>
    <w:rsid w:val="0082431A"/>
    <w:pPr>
      <w:keepNext/>
      <w:spacing w:before="240" w:after="120"/>
    </w:pPr>
    <w:rPr>
      <w:rFonts w:ascii="Arial" w:eastAsia="Microsoft YaHei" w:hAnsi="Arial" w:cs="Mangal"/>
      <w:sz w:val="28"/>
      <w:szCs w:val="28"/>
    </w:rPr>
  </w:style>
  <w:style w:type="paragraph" w:customStyle="1" w:styleId="Telobesedila1">
    <w:name w:val="Telo besedila1"/>
    <w:basedOn w:val="Privzeto"/>
    <w:rsid w:val="0082431A"/>
    <w:pPr>
      <w:spacing w:after="120"/>
    </w:pPr>
  </w:style>
  <w:style w:type="paragraph" w:customStyle="1" w:styleId="Seznam1">
    <w:name w:val="Seznam1"/>
    <w:basedOn w:val="Telobesedila1"/>
    <w:rsid w:val="0082431A"/>
    <w:rPr>
      <w:rFonts w:cs="Mangal"/>
    </w:rPr>
  </w:style>
  <w:style w:type="paragraph" w:customStyle="1" w:styleId="Napis1">
    <w:name w:val="Napis1"/>
    <w:basedOn w:val="Privzeto"/>
    <w:rsid w:val="0082431A"/>
    <w:pPr>
      <w:suppressLineNumbers/>
      <w:spacing w:before="120" w:after="120"/>
    </w:pPr>
    <w:rPr>
      <w:rFonts w:cs="Mangal"/>
      <w:i/>
      <w:iCs/>
      <w:sz w:val="24"/>
      <w:szCs w:val="24"/>
    </w:rPr>
  </w:style>
  <w:style w:type="paragraph" w:customStyle="1" w:styleId="Kazalo">
    <w:name w:val="Kazalo"/>
    <w:basedOn w:val="Privzeto"/>
    <w:rsid w:val="0082431A"/>
    <w:pPr>
      <w:suppressLineNumbers/>
    </w:pPr>
    <w:rPr>
      <w:rFonts w:cs="Mangal"/>
    </w:rPr>
  </w:style>
  <w:style w:type="paragraph" w:styleId="Navadensplet">
    <w:name w:val="Normal (Web)"/>
    <w:basedOn w:val="Privzeto"/>
    <w:rsid w:val="0082431A"/>
    <w:pPr>
      <w:spacing w:before="28" w:after="28"/>
    </w:pPr>
    <w:rPr>
      <w:rFonts w:ascii="Times New Roman" w:eastAsia="Times New Roman" w:hAnsi="Times New Roman" w:cs="Times New Roman"/>
      <w:sz w:val="24"/>
      <w:szCs w:val="24"/>
      <w:lang w:eastAsia="sl-SI"/>
    </w:rPr>
  </w:style>
  <w:style w:type="character" w:customStyle="1" w:styleId="second">
    <w:name w:val="second"/>
    <w:basedOn w:val="Privzetapisavaodstavka"/>
    <w:rsid w:val="002F060B"/>
  </w:style>
  <w:style w:type="paragraph" w:styleId="Sprotnaopomba-besedilo">
    <w:name w:val="footnote text"/>
    <w:basedOn w:val="Navaden"/>
    <w:link w:val="Sprotnaopomba-besediloZnak"/>
    <w:uiPriority w:val="99"/>
    <w:semiHidden/>
    <w:unhideWhenUsed/>
    <w:rsid w:val="00B669F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669F4"/>
    <w:rPr>
      <w:sz w:val="20"/>
      <w:szCs w:val="20"/>
    </w:rPr>
  </w:style>
  <w:style w:type="character" w:styleId="Sprotnaopomba-sklic">
    <w:name w:val="footnote reference"/>
    <w:basedOn w:val="Privzetapisavaodstavka"/>
    <w:uiPriority w:val="99"/>
    <w:semiHidden/>
    <w:unhideWhenUsed/>
    <w:rsid w:val="00B669F4"/>
    <w:rPr>
      <w:vertAlign w:val="superscript"/>
    </w:rPr>
  </w:style>
  <w:style w:type="paragraph" w:styleId="Besedilooblaka">
    <w:name w:val="Balloon Text"/>
    <w:basedOn w:val="Navaden"/>
    <w:link w:val="BesedilooblakaZnak"/>
    <w:uiPriority w:val="99"/>
    <w:semiHidden/>
    <w:unhideWhenUsed/>
    <w:rsid w:val="00ED507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507E"/>
    <w:rPr>
      <w:rFonts w:ascii="Tahoma" w:hAnsi="Tahoma" w:cs="Tahoma"/>
      <w:sz w:val="16"/>
      <w:szCs w:val="16"/>
    </w:rPr>
  </w:style>
  <w:style w:type="character" w:styleId="Hiperpovezava">
    <w:name w:val="Hyperlink"/>
    <w:basedOn w:val="Privzetapisavaodstavka"/>
    <w:uiPriority w:val="99"/>
    <w:unhideWhenUsed/>
    <w:rsid w:val="008B3F53"/>
    <w:rPr>
      <w:color w:val="0000FF"/>
      <w:u w:val="single"/>
    </w:rPr>
  </w:style>
  <w:style w:type="table" w:styleId="Tabelamrea">
    <w:name w:val="Table Grid"/>
    <w:basedOn w:val="Navadnatabela"/>
    <w:uiPriority w:val="59"/>
    <w:rsid w:val="008B3F5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semiHidden/>
    <w:unhideWhenUsed/>
    <w:rsid w:val="004871CE"/>
    <w:pPr>
      <w:tabs>
        <w:tab w:val="center" w:pos="4320"/>
        <w:tab w:val="right" w:pos="8640"/>
      </w:tabs>
    </w:pPr>
  </w:style>
  <w:style w:type="character" w:customStyle="1" w:styleId="GlavaZnak">
    <w:name w:val="Glava Znak"/>
    <w:basedOn w:val="Privzetapisavaodstavka"/>
    <w:link w:val="Glava"/>
    <w:uiPriority w:val="99"/>
    <w:semiHidden/>
    <w:rsid w:val="004871CE"/>
    <w:rPr>
      <w:sz w:val="22"/>
      <w:szCs w:val="22"/>
      <w:lang w:val="sl-SI" w:eastAsia="sl-SI"/>
    </w:rPr>
  </w:style>
  <w:style w:type="paragraph" w:styleId="Noga">
    <w:name w:val="footer"/>
    <w:basedOn w:val="Navaden"/>
    <w:link w:val="NogaZnak"/>
    <w:uiPriority w:val="99"/>
    <w:semiHidden/>
    <w:unhideWhenUsed/>
    <w:rsid w:val="004871CE"/>
    <w:pPr>
      <w:tabs>
        <w:tab w:val="center" w:pos="4320"/>
        <w:tab w:val="right" w:pos="8640"/>
      </w:tabs>
    </w:pPr>
  </w:style>
  <w:style w:type="character" w:customStyle="1" w:styleId="NogaZnak">
    <w:name w:val="Noga Znak"/>
    <w:basedOn w:val="Privzetapisavaodstavka"/>
    <w:link w:val="Noga"/>
    <w:uiPriority w:val="99"/>
    <w:semiHidden/>
    <w:rsid w:val="004871CE"/>
    <w:rPr>
      <w:sz w:val="22"/>
      <w:szCs w:val="22"/>
      <w:lang w:val="sl-SI" w:eastAsia="sl-SI"/>
    </w:rPr>
  </w:style>
  <w:style w:type="character" w:customStyle="1" w:styleId="shorttext">
    <w:name w:val="short_text"/>
    <w:basedOn w:val="Privzetapisavaodstavka"/>
    <w:rsid w:val="00391E6B"/>
  </w:style>
  <w:style w:type="character" w:customStyle="1" w:styleId="hps">
    <w:name w:val="hps"/>
    <w:basedOn w:val="Privzetapisavaodstavka"/>
    <w:rsid w:val="00391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rustvo.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ena-drustvo.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url?q=https%3A%2F%2Fwww.wetransfer.com%2F&amp;ust=1358862834884000&amp;usg=AFQjCNGdezo0--iC2ZuLnsqwR-aKQO0wC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na-drustv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6262</CharactersWithSpaces>
  <SharedDoc>false</SharedDoc>
  <HLinks>
    <vt:vector size="36" baseType="variant">
      <vt:variant>
        <vt:i4>3604500</vt:i4>
      </vt:variant>
      <vt:variant>
        <vt:i4>9</vt:i4>
      </vt:variant>
      <vt:variant>
        <vt:i4>0</vt:i4>
      </vt:variant>
      <vt:variant>
        <vt:i4>5</vt:i4>
      </vt:variant>
      <vt:variant>
        <vt:lpwstr>http://www.sena-drustvo.eu/</vt:lpwstr>
      </vt:variant>
      <vt:variant>
        <vt:lpwstr/>
      </vt:variant>
      <vt:variant>
        <vt:i4>3604500</vt:i4>
      </vt:variant>
      <vt:variant>
        <vt:i4>6</vt:i4>
      </vt:variant>
      <vt:variant>
        <vt:i4>0</vt:i4>
      </vt:variant>
      <vt:variant>
        <vt:i4>5</vt:i4>
      </vt:variant>
      <vt:variant>
        <vt:lpwstr>http://www.sena-drustvo.eu/</vt:lpwstr>
      </vt:variant>
      <vt:variant>
        <vt:lpwstr/>
      </vt:variant>
      <vt:variant>
        <vt:i4>3604500</vt:i4>
      </vt:variant>
      <vt:variant>
        <vt:i4>3</vt:i4>
      </vt:variant>
      <vt:variant>
        <vt:i4>0</vt:i4>
      </vt:variant>
      <vt:variant>
        <vt:i4>5</vt:i4>
      </vt:variant>
      <vt:variant>
        <vt:lpwstr>http://www.sena-drustvo.eu/</vt:lpwstr>
      </vt:variant>
      <vt:variant>
        <vt:lpwstr/>
      </vt:variant>
      <vt:variant>
        <vt:i4>2621521</vt:i4>
      </vt:variant>
      <vt:variant>
        <vt:i4>0</vt:i4>
      </vt:variant>
      <vt:variant>
        <vt:i4>0</vt:i4>
      </vt:variant>
      <vt:variant>
        <vt:i4>5</vt:i4>
      </vt:variant>
      <vt:variant>
        <vt:lpwstr>http://www.google.com/url?q=https%3A%2F%2Fwww.wetransfer.com%2F&amp;ust=1358862834884000&amp;usg=AFQjCNGdezo0--iC2ZuLnsqwR-aKQO0wCw</vt:lpwstr>
      </vt:variant>
      <vt:variant>
        <vt:lpwstr/>
      </vt:variant>
      <vt:variant>
        <vt:i4>5701662</vt:i4>
      </vt:variant>
      <vt:variant>
        <vt:i4>2134</vt:i4>
      </vt:variant>
      <vt:variant>
        <vt:i4>1025</vt:i4>
      </vt:variant>
      <vt:variant>
        <vt:i4>1</vt:i4>
      </vt:variant>
      <vt:variant>
        <vt:lpwstr>fzs-logo</vt:lpwstr>
      </vt:variant>
      <vt:variant>
        <vt:lpwstr/>
      </vt:variant>
      <vt:variant>
        <vt:i4>2162767</vt:i4>
      </vt:variant>
      <vt:variant>
        <vt:i4>2164</vt:i4>
      </vt:variant>
      <vt:variant>
        <vt:i4>1026</vt:i4>
      </vt:variant>
      <vt:variant>
        <vt:i4>1</vt:i4>
      </vt:variant>
      <vt:variant>
        <vt:lpwstr>logo fk maribor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Jančar</dc:creator>
  <cp:lastModifiedBy>Nina Klančnik</cp:lastModifiedBy>
  <cp:revision>2</cp:revision>
  <dcterms:created xsi:type="dcterms:W3CDTF">2013-07-30T06:49:00Z</dcterms:created>
  <dcterms:modified xsi:type="dcterms:W3CDTF">2013-07-30T06:49:00Z</dcterms:modified>
</cp:coreProperties>
</file>